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D41BC" w14:textId="7F04492C" w:rsidR="006A0297" w:rsidRPr="00705115" w:rsidRDefault="006A0297">
      <w:pPr>
        <w:rPr>
          <w:rFonts w:ascii="Lora" w:hAnsi="Lora"/>
        </w:rPr>
      </w:pPr>
    </w:p>
    <w:p w14:paraId="62781398" w14:textId="110BF7EB" w:rsidR="00377009" w:rsidRPr="00705115" w:rsidRDefault="00377009">
      <w:pPr>
        <w:rPr>
          <w:rFonts w:ascii="Lora" w:hAnsi="Lora"/>
        </w:rPr>
      </w:pPr>
    </w:p>
    <w:p w14:paraId="1332B1D7" w14:textId="67C5ECD2" w:rsidR="00377009" w:rsidRPr="00705115" w:rsidRDefault="00377009" w:rsidP="00377009">
      <w:pPr>
        <w:jc w:val="center"/>
        <w:rPr>
          <w:rFonts w:ascii="UCM Sans" w:hAnsi="UCM Sans" w:cs="Times New Roman"/>
          <w:b/>
          <w:bCs/>
          <w:sz w:val="32"/>
          <w:szCs w:val="32"/>
        </w:rPr>
      </w:pPr>
      <w:r w:rsidRPr="00705115">
        <w:rPr>
          <w:rFonts w:ascii="UCM Sans" w:hAnsi="UCM Sans" w:cs="Times New Roman"/>
          <w:b/>
          <w:bCs/>
          <w:sz w:val="32"/>
          <w:szCs w:val="32"/>
        </w:rPr>
        <w:t>ZÁPISNICA</w:t>
      </w:r>
    </w:p>
    <w:p w14:paraId="2F1B297A" w14:textId="54DC1C35" w:rsidR="00377009" w:rsidRPr="00705115" w:rsidRDefault="00352F60" w:rsidP="00377009">
      <w:pPr>
        <w:jc w:val="center"/>
        <w:rPr>
          <w:rFonts w:ascii="UCM Sans" w:hAnsi="UCM Sans" w:cs="Times New Roman"/>
          <w:b/>
          <w:bCs/>
        </w:rPr>
      </w:pPr>
      <w:r w:rsidRPr="00705115">
        <w:rPr>
          <w:rFonts w:ascii="UCM Sans" w:hAnsi="UCM Sans" w:cs="Times New Roman"/>
          <w:b/>
          <w:bCs/>
        </w:rPr>
        <w:t xml:space="preserve">z </w:t>
      </w:r>
      <w:r w:rsidR="00CF2398" w:rsidRPr="00705115">
        <w:rPr>
          <w:rFonts w:ascii="UCM Sans" w:hAnsi="UCM Sans" w:cs="Times New Roman"/>
          <w:b/>
          <w:bCs/>
        </w:rPr>
        <w:t>1</w:t>
      </w:r>
      <w:r w:rsidR="00377009" w:rsidRPr="00705115">
        <w:rPr>
          <w:rFonts w:ascii="UCM Sans" w:hAnsi="UCM Sans" w:cs="Times New Roman"/>
          <w:b/>
          <w:bCs/>
        </w:rPr>
        <w:t>. zasadnutia Akademického senátu FSV UCM v Trnave v akademickom roku 202</w:t>
      </w:r>
      <w:r w:rsidR="00CF2398" w:rsidRPr="00705115">
        <w:rPr>
          <w:rFonts w:ascii="UCM Sans" w:hAnsi="UCM Sans" w:cs="Times New Roman"/>
          <w:b/>
          <w:bCs/>
        </w:rPr>
        <w:t>2</w:t>
      </w:r>
      <w:r w:rsidR="00377009" w:rsidRPr="00705115">
        <w:rPr>
          <w:rFonts w:ascii="UCM Sans" w:hAnsi="UCM Sans" w:cs="Times New Roman"/>
          <w:b/>
          <w:bCs/>
        </w:rPr>
        <w:t>/202</w:t>
      </w:r>
      <w:r w:rsidR="00CF2398" w:rsidRPr="00705115">
        <w:rPr>
          <w:rFonts w:ascii="UCM Sans" w:hAnsi="UCM Sans" w:cs="Times New Roman"/>
          <w:b/>
          <w:bCs/>
        </w:rPr>
        <w:t>3</w:t>
      </w:r>
    </w:p>
    <w:p w14:paraId="348D9DDB" w14:textId="4D4D872F" w:rsidR="00377009" w:rsidRPr="00705115" w:rsidRDefault="00377009" w:rsidP="00377009">
      <w:pPr>
        <w:jc w:val="center"/>
        <w:rPr>
          <w:rFonts w:ascii="UCM Sans" w:hAnsi="UCM Sans" w:cs="Times New Roman"/>
          <w:b/>
          <w:bCs/>
        </w:rPr>
      </w:pPr>
      <w:r w:rsidRPr="00705115">
        <w:rPr>
          <w:rFonts w:ascii="UCM Sans" w:hAnsi="UCM Sans" w:cs="Times New Roman"/>
          <w:b/>
          <w:bCs/>
        </w:rPr>
        <w:t xml:space="preserve">zo dňa </w:t>
      </w:r>
      <w:r w:rsidR="00CF2398" w:rsidRPr="00705115">
        <w:rPr>
          <w:rFonts w:ascii="UCM Sans" w:hAnsi="UCM Sans" w:cs="Times New Roman"/>
          <w:b/>
          <w:bCs/>
        </w:rPr>
        <w:t>2</w:t>
      </w:r>
      <w:r w:rsidR="00364AD0" w:rsidRPr="00705115">
        <w:rPr>
          <w:rFonts w:ascii="UCM Sans" w:hAnsi="UCM Sans" w:cs="Times New Roman"/>
          <w:b/>
          <w:bCs/>
        </w:rPr>
        <w:t>7</w:t>
      </w:r>
      <w:r w:rsidRPr="00705115">
        <w:rPr>
          <w:rFonts w:ascii="UCM Sans" w:hAnsi="UCM Sans" w:cs="Times New Roman"/>
          <w:b/>
          <w:bCs/>
        </w:rPr>
        <w:t xml:space="preserve">. </w:t>
      </w:r>
      <w:r w:rsidR="00CF2398" w:rsidRPr="00705115">
        <w:rPr>
          <w:rFonts w:ascii="UCM Sans" w:hAnsi="UCM Sans" w:cs="Times New Roman"/>
          <w:b/>
          <w:bCs/>
        </w:rPr>
        <w:t>septembr</w:t>
      </w:r>
      <w:r w:rsidRPr="00705115">
        <w:rPr>
          <w:rFonts w:ascii="UCM Sans" w:hAnsi="UCM Sans" w:cs="Times New Roman"/>
          <w:b/>
          <w:bCs/>
        </w:rPr>
        <w:t>a 202</w:t>
      </w:r>
      <w:r w:rsidR="00036AF8" w:rsidRPr="00705115">
        <w:rPr>
          <w:rFonts w:ascii="UCM Sans" w:hAnsi="UCM Sans" w:cs="Times New Roman"/>
          <w:b/>
          <w:bCs/>
        </w:rPr>
        <w:t>2</w:t>
      </w:r>
    </w:p>
    <w:p w14:paraId="3B0935A3" w14:textId="6B5B8A26" w:rsidR="00377009" w:rsidRPr="00705115" w:rsidRDefault="00377009" w:rsidP="00377009">
      <w:pPr>
        <w:jc w:val="center"/>
        <w:rPr>
          <w:rFonts w:ascii="Times New Roman" w:hAnsi="Times New Roman" w:cs="Times New Roman"/>
          <w:b/>
          <w:bCs/>
        </w:rPr>
      </w:pPr>
    </w:p>
    <w:p w14:paraId="0789EB7A" w14:textId="1DF8B22C" w:rsidR="00634413" w:rsidRPr="00705115" w:rsidRDefault="00634413" w:rsidP="00634413">
      <w:pPr>
        <w:ind w:left="1276" w:hanging="1276"/>
        <w:jc w:val="both"/>
        <w:rPr>
          <w:rFonts w:ascii="Lora" w:hAnsi="Lora" w:cs="Times New Roman"/>
        </w:rPr>
      </w:pPr>
      <w:r w:rsidRPr="00705115">
        <w:rPr>
          <w:rFonts w:ascii="Lora" w:hAnsi="Lora" w:cs="Times New Roman"/>
          <w:b/>
        </w:rPr>
        <w:t xml:space="preserve">Prítomní: </w:t>
      </w:r>
      <w:r w:rsidRPr="00705115">
        <w:rPr>
          <w:rFonts w:ascii="Lora" w:hAnsi="Lora" w:cs="Times New Roman"/>
          <w:b/>
        </w:rPr>
        <w:tab/>
      </w:r>
      <w:r w:rsidRPr="00705115">
        <w:rPr>
          <w:rFonts w:ascii="Lora" w:hAnsi="Lora" w:cs="Times New Roman"/>
        </w:rPr>
        <w:t>podľa prezenčnej listiny</w:t>
      </w:r>
    </w:p>
    <w:p w14:paraId="5A865912" w14:textId="77777777" w:rsidR="00985B93" w:rsidRPr="00705115" w:rsidRDefault="00985B93" w:rsidP="00634413">
      <w:pPr>
        <w:rPr>
          <w:rFonts w:ascii="Lora" w:hAnsi="Lora" w:cs="Times New Roman"/>
          <w:b/>
        </w:rPr>
      </w:pPr>
    </w:p>
    <w:p w14:paraId="22546BD3" w14:textId="4DBCAEAF" w:rsidR="00634413" w:rsidRPr="00705115" w:rsidRDefault="00634413" w:rsidP="00634413">
      <w:pPr>
        <w:rPr>
          <w:rFonts w:ascii="Lora" w:hAnsi="Lora" w:cs="Times New Roman"/>
          <w:b/>
        </w:rPr>
      </w:pPr>
      <w:r w:rsidRPr="00705115">
        <w:rPr>
          <w:rFonts w:ascii="Lora" w:hAnsi="Lora" w:cs="Times New Roman"/>
          <w:b/>
        </w:rPr>
        <w:t>Program:</w:t>
      </w:r>
    </w:p>
    <w:p w14:paraId="7FFFAA72" w14:textId="77777777" w:rsidR="00985B93" w:rsidRPr="00705115" w:rsidRDefault="00985B93" w:rsidP="00985B93">
      <w:pPr>
        <w:numPr>
          <w:ilvl w:val="0"/>
          <w:numId w:val="15"/>
        </w:numPr>
        <w:suppressAutoHyphens w:val="0"/>
        <w:autoSpaceDN/>
        <w:spacing w:after="0" w:line="240" w:lineRule="auto"/>
        <w:rPr>
          <w:rFonts w:ascii="Lora" w:hAnsi="Lora"/>
          <w:bCs/>
        </w:rPr>
      </w:pPr>
      <w:r w:rsidRPr="00705115">
        <w:rPr>
          <w:rFonts w:ascii="Lora" w:hAnsi="Lora"/>
          <w:bCs/>
        </w:rPr>
        <w:t>Otvorenie zasadnutia</w:t>
      </w:r>
    </w:p>
    <w:p w14:paraId="0E3ACB8F" w14:textId="139141AB" w:rsidR="00985B93" w:rsidRPr="00705115" w:rsidRDefault="00985B93" w:rsidP="00985B93">
      <w:pPr>
        <w:numPr>
          <w:ilvl w:val="0"/>
          <w:numId w:val="15"/>
        </w:numPr>
        <w:suppressAutoHyphens w:val="0"/>
        <w:autoSpaceDN/>
        <w:spacing w:after="0" w:line="240" w:lineRule="auto"/>
        <w:rPr>
          <w:rFonts w:ascii="Lora" w:hAnsi="Lora"/>
          <w:bCs/>
        </w:rPr>
      </w:pPr>
      <w:r w:rsidRPr="00705115">
        <w:rPr>
          <w:rFonts w:ascii="Lora" w:hAnsi="Lora"/>
          <w:bCs/>
        </w:rPr>
        <w:t xml:space="preserve">Schválenie programu </w:t>
      </w:r>
      <w:r w:rsidR="00CF2398" w:rsidRPr="00705115">
        <w:rPr>
          <w:rFonts w:ascii="Lora" w:hAnsi="Lora"/>
          <w:bCs/>
        </w:rPr>
        <w:t>1</w:t>
      </w:r>
      <w:r w:rsidRPr="00705115">
        <w:rPr>
          <w:rFonts w:ascii="Lora" w:hAnsi="Lora"/>
          <w:bCs/>
        </w:rPr>
        <w:t>. zasadnutia AS FSV UCM</w:t>
      </w:r>
      <w:r w:rsidR="009D2032" w:rsidRPr="00705115">
        <w:rPr>
          <w:rFonts w:ascii="Lora" w:hAnsi="Lora"/>
          <w:bCs/>
        </w:rPr>
        <w:t xml:space="preserve"> v akademickom roku 2022/2023</w:t>
      </w:r>
    </w:p>
    <w:p w14:paraId="009FE5F9" w14:textId="22DF41DF" w:rsidR="00985B93" w:rsidRPr="00705115" w:rsidRDefault="00985B93" w:rsidP="00985B93">
      <w:pPr>
        <w:numPr>
          <w:ilvl w:val="0"/>
          <w:numId w:val="15"/>
        </w:numPr>
        <w:suppressAutoHyphens w:val="0"/>
        <w:autoSpaceDN/>
        <w:spacing w:after="0" w:line="240" w:lineRule="auto"/>
        <w:rPr>
          <w:rFonts w:ascii="Lora" w:hAnsi="Lora"/>
          <w:bCs/>
        </w:rPr>
      </w:pPr>
      <w:r w:rsidRPr="00705115">
        <w:rPr>
          <w:rFonts w:ascii="Lora" w:hAnsi="Lora"/>
          <w:bCs/>
        </w:rPr>
        <w:t xml:space="preserve">Kontrola plnenia uznesení z predchádzajúceho zasadnutia  </w:t>
      </w:r>
    </w:p>
    <w:p w14:paraId="5AB22C2D" w14:textId="0DFE30E7" w:rsidR="00352F60" w:rsidRPr="00705115" w:rsidRDefault="00A670E0" w:rsidP="00985B93">
      <w:pPr>
        <w:numPr>
          <w:ilvl w:val="0"/>
          <w:numId w:val="15"/>
        </w:numPr>
        <w:suppressAutoHyphens w:val="0"/>
        <w:autoSpaceDN/>
        <w:spacing w:after="0" w:line="240" w:lineRule="auto"/>
        <w:rPr>
          <w:rFonts w:ascii="Lora" w:hAnsi="Lora"/>
          <w:bCs/>
        </w:rPr>
      </w:pPr>
      <w:r w:rsidRPr="00705115">
        <w:rPr>
          <w:rFonts w:ascii="Lora" w:hAnsi="Lora"/>
          <w:bCs/>
        </w:rPr>
        <w:t>Kooptácia člen</w:t>
      </w:r>
      <w:r w:rsidR="00CF2398" w:rsidRPr="00705115">
        <w:rPr>
          <w:rFonts w:ascii="Lora" w:hAnsi="Lora"/>
          <w:bCs/>
        </w:rPr>
        <w:t xml:space="preserve">a </w:t>
      </w:r>
      <w:r w:rsidRPr="00705115">
        <w:rPr>
          <w:rFonts w:ascii="Lora" w:hAnsi="Lora"/>
          <w:bCs/>
        </w:rPr>
        <w:t>AS FSV UCM</w:t>
      </w:r>
    </w:p>
    <w:p w14:paraId="122FE434" w14:textId="541DFBF9" w:rsidR="00A670E0" w:rsidRPr="00705115" w:rsidRDefault="00CF2398" w:rsidP="00985B93">
      <w:pPr>
        <w:numPr>
          <w:ilvl w:val="0"/>
          <w:numId w:val="15"/>
        </w:numPr>
        <w:suppressAutoHyphens w:val="0"/>
        <w:autoSpaceDN/>
        <w:spacing w:after="0" w:line="240" w:lineRule="auto"/>
        <w:rPr>
          <w:rFonts w:ascii="Lora" w:hAnsi="Lora"/>
          <w:bCs/>
        </w:rPr>
      </w:pPr>
      <w:r w:rsidRPr="00705115">
        <w:rPr>
          <w:rFonts w:ascii="Lora" w:hAnsi="Lora"/>
          <w:bCs/>
        </w:rPr>
        <w:t xml:space="preserve">Schvaľovanie Disciplinárnej komisie FSV UCM </w:t>
      </w:r>
    </w:p>
    <w:p w14:paraId="1D586177" w14:textId="0AECA606" w:rsidR="00CF2398" w:rsidRPr="00705115" w:rsidRDefault="00CF2398" w:rsidP="00985B93">
      <w:pPr>
        <w:numPr>
          <w:ilvl w:val="0"/>
          <w:numId w:val="15"/>
        </w:numPr>
        <w:suppressAutoHyphens w:val="0"/>
        <w:autoSpaceDN/>
        <w:spacing w:after="0" w:line="240" w:lineRule="auto"/>
        <w:rPr>
          <w:rFonts w:ascii="Lora" w:hAnsi="Lora"/>
          <w:bCs/>
        </w:rPr>
      </w:pPr>
      <w:r w:rsidRPr="00705115">
        <w:rPr>
          <w:rFonts w:ascii="Lora" w:hAnsi="Lora"/>
          <w:bCs/>
        </w:rPr>
        <w:t>Schvaľovanie členov Vedeckej rady FSV UCM</w:t>
      </w:r>
    </w:p>
    <w:p w14:paraId="6659948A" w14:textId="77777777" w:rsidR="007442BB" w:rsidRPr="00705115" w:rsidRDefault="007442BB" w:rsidP="007442BB">
      <w:pPr>
        <w:numPr>
          <w:ilvl w:val="0"/>
          <w:numId w:val="15"/>
        </w:numPr>
        <w:suppressAutoHyphens w:val="0"/>
        <w:autoSpaceDN/>
        <w:spacing w:after="0" w:line="240" w:lineRule="auto"/>
        <w:rPr>
          <w:rFonts w:ascii="Lora" w:hAnsi="Lora"/>
          <w:bCs/>
        </w:rPr>
      </w:pPr>
      <w:r w:rsidRPr="00705115">
        <w:rPr>
          <w:rFonts w:ascii="Lora" w:hAnsi="Lora"/>
          <w:bCs/>
        </w:rPr>
        <w:t>Schvaľovanie Organizačného poriadku FSV UCM</w:t>
      </w:r>
    </w:p>
    <w:p w14:paraId="33A9FD76" w14:textId="1C7E00C7" w:rsidR="00CF2398" w:rsidRPr="00705115" w:rsidRDefault="00CF2398" w:rsidP="00985B93">
      <w:pPr>
        <w:numPr>
          <w:ilvl w:val="0"/>
          <w:numId w:val="15"/>
        </w:numPr>
        <w:suppressAutoHyphens w:val="0"/>
        <w:autoSpaceDN/>
        <w:spacing w:after="0" w:line="240" w:lineRule="auto"/>
        <w:rPr>
          <w:rFonts w:ascii="Lora" w:hAnsi="Lora"/>
          <w:bCs/>
        </w:rPr>
      </w:pPr>
      <w:r w:rsidRPr="00705115">
        <w:rPr>
          <w:rFonts w:ascii="Lora" w:hAnsi="Lora"/>
          <w:bCs/>
        </w:rPr>
        <w:t>Prerokovanie návrhov dekana FSV UCM v súvislosti s novým Organizačným poriadkom FSV UCM</w:t>
      </w:r>
    </w:p>
    <w:p w14:paraId="3AE1A0FF" w14:textId="71AA39EF" w:rsidR="00CF2398" w:rsidRPr="00705115" w:rsidRDefault="00CF2398" w:rsidP="00985B93">
      <w:pPr>
        <w:numPr>
          <w:ilvl w:val="0"/>
          <w:numId w:val="15"/>
        </w:numPr>
        <w:suppressAutoHyphens w:val="0"/>
        <w:autoSpaceDN/>
        <w:spacing w:after="0" w:line="240" w:lineRule="auto"/>
        <w:rPr>
          <w:rFonts w:ascii="Lora" w:hAnsi="Lora"/>
          <w:bCs/>
        </w:rPr>
      </w:pPr>
      <w:r w:rsidRPr="00705115">
        <w:rPr>
          <w:rFonts w:ascii="Lora" w:hAnsi="Lora"/>
          <w:bCs/>
        </w:rPr>
        <w:t>Schvaľovanie štruktúry FSV UCM ako prílohy Organizačného poriadku FSV UCM</w:t>
      </w:r>
    </w:p>
    <w:p w14:paraId="2A7D86C7" w14:textId="1E60CF2E" w:rsidR="00CF2398" w:rsidRPr="00705115" w:rsidRDefault="00CF2398" w:rsidP="00985B93">
      <w:pPr>
        <w:numPr>
          <w:ilvl w:val="0"/>
          <w:numId w:val="15"/>
        </w:numPr>
        <w:suppressAutoHyphens w:val="0"/>
        <w:autoSpaceDN/>
        <w:spacing w:after="0" w:line="240" w:lineRule="auto"/>
        <w:rPr>
          <w:rFonts w:ascii="Lora" w:hAnsi="Lora"/>
          <w:bCs/>
        </w:rPr>
      </w:pPr>
      <w:r w:rsidRPr="00705115">
        <w:rPr>
          <w:rFonts w:ascii="Lora" w:hAnsi="Lora"/>
          <w:bCs/>
        </w:rPr>
        <w:t>Schvaľovanie študijných dokumentov FSV UCM</w:t>
      </w:r>
    </w:p>
    <w:p w14:paraId="02F8D5E8" w14:textId="72AF2DE4" w:rsidR="00CF2398" w:rsidRPr="00705115" w:rsidRDefault="00CF2398" w:rsidP="00985B93">
      <w:pPr>
        <w:numPr>
          <w:ilvl w:val="0"/>
          <w:numId w:val="15"/>
        </w:numPr>
        <w:suppressAutoHyphens w:val="0"/>
        <w:autoSpaceDN/>
        <w:spacing w:after="0" w:line="240" w:lineRule="auto"/>
        <w:rPr>
          <w:rFonts w:ascii="Lora" w:hAnsi="Lora"/>
          <w:bCs/>
        </w:rPr>
      </w:pPr>
      <w:r w:rsidRPr="00705115">
        <w:rPr>
          <w:rFonts w:ascii="Lora" w:hAnsi="Lora"/>
          <w:bCs/>
        </w:rPr>
        <w:t>Informácia dekana FSV UCM plánovaných aktivitách FSV UCM počas zimného semestra</w:t>
      </w:r>
      <w:r w:rsidR="008119CC" w:rsidRPr="00705115">
        <w:rPr>
          <w:rFonts w:ascii="Lora" w:hAnsi="Lora"/>
          <w:bCs/>
        </w:rPr>
        <w:t xml:space="preserve"> 2022/2023</w:t>
      </w:r>
    </w:p>
    <w:p w14:paraId="2D87F080" w14:textId="77777777" w:rsidR="00985B93" w:rsidRPr="00705115" w:rsidRDefault="00985B93" w:rsidP="00985B93">
      <w:pPr>
        <w:numPr>
          <w:ilvl w:val="0"/>
          <w:numId w:val="15"/>
        </w:numPr>
        <w:suppressAutoHyphens w:val="0"/>
        <w:autoSpaceDN/>
        <w:spacing w:after="0" w:line="240" w:lineRule="auto"/>
        <w:rPr>
          <w:rFonts w:ascii="Lora" w:hAnsi="Lora"/>
          <w:bCs/>
        </w:rPr>
      </w:pPr>
      <w:r w:rsidRPr="00705115">
        <w:rPr>
          <w:rFonts w:ascii="Lora" w:hAnsi="Lora"/>
          <w:bCs/>
        </w:rPr>
        <w:t>Rôzne</w:t>
      </w:r>
    </w:p>
    <w:p w14:paraId="31AAF908" w14:textId="7F637080" w:rsidR="00985B93" w:rsidRPr="00705115" w:rsidRDefault="00985B93" w:rsidP="00985B93">
      <w:pPr>
        <w:pStyle w:val="Odsekzoznamu"/>
        <w:numPr>
          <w:ilvl w:val="0"/>
          <w:numId w:val="15"/>
        </w:numPr>
        <w:rPr>
          <w:rFonts w:ascii="Lora" w:hAnsi="Lora"/>
          <w:bCs/>
        </w:rPr>
      </w:pPr>
      <w:r w:rsidRPr="00705115">
        <w:rPr>
          <w:rFonts w:ascii="Lora" w:hAnsi="Lora"/>
          <w:bCs/>
        </w:rPr>
        <w:t>Záver</w:t>
      </w:r>
    </w:p>
    <w:p w14:paraId="03975FA7" w14:textId="613D2DB5" w:rsidR="00985B93" w:rsidRPr="00705115" w:rsidRDefault="00985B93" w:rsidP="00985B93">
      <w:pPr>
        <w:spacing w:after="0" w:line="240" w:lineRule="auto"/>
        <w:rPr>
          <w:rFonts w:ascii="Lora" w:hAnsi="Lora" w:cs="Times New Roman"/>
          <w:bCs/>
        </w:rPr>
      </w:pPr>
    </w:p>
    <w:p w14:paraId="5FEB4028" w14:textId="54DD5F71" w:rsidR="00634413" w:rsidRPr="00705115" w:rsidRDefault="00634413" w:rsidP="00634413">
      <w:pPr>
        <w:numPr>
          <w:ilvl w:val="0"/>
          <w:numId w:val="1"/>
        </w:numPr>
        <w:pBdr>
          <w:top w:val="none" w:sz="4" w:space="0" w:color="000000"/>
          <w:left w:val="none" w:sz="4" w:space="0" w:color="000000"/>
          <w:bottom w:val="none" w:sz="4" w:space="0" w:color="000000"/>
          <w:right w:val="none" w:sz="4" w:space="0" w:color="000000"/>
          <w:between w:val="none" w:sz="4" w:space="0" w:color="000000"/>
        </w:pBdr>
        <w:tabs>
          <w:tab w:val="left" w:pos="993"/>
        </w:tabs>
        <w:suppressAutoHyphens w:val="0"/>
        <w:autoSpaceDN/>
        <w:spacing w:after="0" w:line="240" w:lineRule="auto"/>
        <w:ind w:left="284" w:hanging="284"/>
        <w:jc w:val="both"/>
        <w:rPr>
          <w:rFonts w:ascii="Lora" w:hAnsi="Lora" w:cs="Times New Roman"/>
          <w:b/>
          <w:sz w:val="24"/>
          <w:szCs w:val="24"/>
        </w:rPr>
      </w:pPr>
      <w:r w:rsidRPr="00705115">
        <w:rPr>
          <w:rFonts w:ascii="Lora" w:hAnsi="Lora" w:cs="Times New Roman"/>
          <w:b/>
          <w:sz w:val="24"/>
          <w:szCs w:val="24"/>
        </w:rPr>
        <w:t>Otvorenie zasadnutia</w:t>
      </w:r>
      <w:r w:rsidR="00F01B30" w:rsidRPr="00705115">
        <w:rPr>
          <w:rFonts w:ascii="Lora" w:hAnsi="Lora" w:cs="Times New Roman"/>
          <w:b/>
          <w:sz w:val="24"/>
          <w:szCs w:val="24"/>
        </w:rPr>
        <w:t xml:space="preserve"> AS FSV UCM v Trnave</w:t>
      </w:r>
    </w:p>
    <w:p w14:paraId="5F092E06" w14:textId="77777777" w:rsidR="00634413" w:rsidRPr="00705115" w:rsidRDefault="00634413" w:rsidP="00634413">
      <w:pPr>
        <w:spacing w:after="0" w:line="240" w:lineRule="auto"/>
        <w:jc w:val="both"/>
        <w:rPr>
          <w:rFonts w:ascii="Lora" w:hAnsi="Lora" w:cs="Times New Roman"/>
        </w:rPr>
      </w:pPr>
    </w:p>
    <w:p w14:paraId="7E3780CE" w14:textId="2D9E6D6F" w:rsidR="00634413" w:rsidRPr="00705115" w:rsidRDefault="00634413" w:rsidP="00634413">
      <w:pPr>
        <w:spacing w:after="0" w:line="240" w:lineRule="auto"/>
        <w:jc w:val="both"/>
        <w:rPr>
          <w:rFonts w:ascii="Lora" w:hAnsi="Lora" w:cs="Times New Roman"/>
        </w:rPr>
      </w:pPr>
      <w:r w:rsidRPr="00705115">
        <w:rPr>
          <w:rFonts w:ascii="Lora" w:hAnsi="Lora" w:cs="Times New Roman"/>
        </w:rPr>
        <w:t xml:space="preserve">Predsedníčka AS FSV UCM, doc. </w:t>
      </w:r>
      <w:r w:rsidR="003F1139" w:rsidRPr="00705115">
        <w:rPr>
          <w:rFonts w:ascii="Lora" w:hAnsi="Lora" w:cs="Times New Roman"/>
        </w:rPr>
        <w:t xml:space="preserve">PhDr. Mgr. </w:t>
      </w:r>
      <w:r w:rsidRPr="00705115">
        <w:rPr>
          <w:rFonts w:ascii="Lora" w:hAnsi="Lora" w:cs="Times New Roman"/>
        </w:rPr>
        <w:t xml:space="preserve">Oľga </w:t>
      </w:r>
      <w:proofErr w:type="spellStart"/>
      <w:r w:rsidRPr="00705115">
        <w:rPr>
          <w:rFonts w:ascii="Lora" w:hAnsi="Lora" w:cs="Times New Roman"/>
        </w:rPr>
        <w:t>Bočáková</w:t>
      </w:r>
      <w:proofErr w:type="spellEnd"/>
      <w:r w:rsidR="003F1139" w:rsidRPr="00705115">
        <w:rPr>
          <w:rFonts w:ascii="Lora" w:hAnsi="Lora" w:cs="Times New Roman"/>
        </w:rPr>
        <w:t>, PhD.</w:t>
      </w:r>
      <w:r w:rsidR="00CF2398" w:rsidRPr="00705115">
        <w:rPr>
          <w:rFonts w:ascii="Lora" w:hAnsi="Lora" w:cs="Times New Roman"/>
        </w:rPr>
        <w:t xml:space="preserve"> </w:t>
      </w:r>
      <w:r w:rsidRPr="00705115">
        <w:rPr>
          <w:rFonts w:ascii="Lora" w:hAnsi="Lora" w:cs="Times New Roman"/>
        </w:rPr>
        <w:t xml:space="preserve">otvorila </w:t>
      </w:r>
      <w:r w:rsidR="00CF2398" w:rsidRPr="00705115">
        <w:rPr>
          <w:rFonts w:ascii="Lora" w:hAnsi="Lora" w:cs="Times New Roman"/>
        </w:rPr>
        <w:t>1</w:t>
      </w:r>
      <w:r w:rsidRPr="00705115">
        <w:rPr>
          <w:rFonts w:ascii="Lora" w:hAnsi="Lora" w:cs="Times New Roman"/>
        </w:rPr>
        <w:t>. zasadnutie AS FSV UCM v akademickom roku 202</w:t>
      </w:r>
      <w:r w:rsidR="00CF2398" w:rsidRPr="00705115">
        <w:rPr>
          <w:rFonts w:ascii="Lora" w:hAnsi="Lora" w:cs="Times New Roman"/>
        </w:rPr>
        <w:t>2</w:t>
      </w:r>
      <w:r w:rsidRPr="00705115">
        <w:rPr>
          <w:rFonts w:ascii="Lora" w:hAnsi="Lora" w:cs="Times New Roman"/>
        </w:rPr>
        <w:t>/202</w:t>
      </w:r>
      <w:r w:rsidR="00CF2398" w:rsidRPr="00705115">
        <w:rPr>
          <w:rFonts w:ascii="Lora" w:hAnsi="Lora" w:cs="Times New Roman"/>
        </w:rPr>
        <w:t>3</w:t>
      </w:r>
      <w:r w:rsidRPr="00705115">
        <w:rPr>
          <w:rFonts w:ascii="Lora" w:hAnsi="Lora" w:cs="Times New Roman"/>
        </w:rPr>
        <w:t xml:space="preserve"> a privítala prítomných členov AS FSV UCM a členov vedenia FSV UCM.</w:t>
      </w:r>
    </w:p>
    <w:p w14:paraId="3BF89E05" w14:textId="77777777" w:rsidR="00634413" w:rsidRPr="00705115" w:rsidRDefault="00634413" w:rsidP="00634413">
      <w:pPr>
        <w:spacing w:after="0" w:line="240" w:lineRule="auto"/>
        <w:jc w:val="both"/>
        <w:rPr>
          <w:rFonts w:ascii="Lora" w:hAnsi="Lora" w:cs="Times New Roman"/>
        </w:rPr>
      </w:pPr>
    </w:p>
    <w:p w14:paraId="7E884EA2" w14:textId="6C5088FE" w:rsidR="00634413" w:rsidRPr="00705115" w:rsidRDefault="00634413" w:rsidP="00634413">
      <w:pPr>
        <w:numPr>
          <w:ilvl w:val="0"/>
          <w:numId w:val="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after="0" w:line="240" w:lineRule="auto"/>
        <w:ind w:left="284" w:hanging="284"/>
        <w:jc w:val="both"/>
        <w:rPr>
          <w:rFonts w:ascii="Lora" w:hAnsi="Lora" w:cs="Times New Roman"/>
          <w:b/>
          <w:sz w:val="24"/>
          <w:szCs w:val="24"/>
        </w:rPr>
      </w:pPr>
      <w:r w:rsidRPr="00705115">
        <w:rPr>
          <w:rFonts w:ascii="Lora" w:hAnsi="Lora" w:cs="Times New Roman"/>
          <w:b/>
        </w:rPr>
        <w:t xml:space="preserve"> </w:t>
      </w:r>
      <w:r w:rsidRPr="00705115">
        <w:rPr>
          <w:rFonts w:ascii="Lora" w:hAnsi="Lora" w:cs="Times New Roman"/>
          <w:b/>
          <w:sz w:val="24"/>
          <w:szCs w:val="24"/>
        </w:rPr>
        <w:t xml:space="preserve">Schválenie programu </w:t>
      </w:r>
      <w:r w:rsidR="00CF2398" w:rsidRPr="00705115">
        <w:rPr>
          <w:rFonts w:ascii="Lora" w:hAnsi="Lora" w:cs="Times New Roman"/>
          <w:b/>
          <w:sz w:val="24"/>
          <w:szCs w:val="24"/>
        </w:rPr>
        <w:t>1</w:t>
      </w:r>
      <w:r w:rsidRPr="00705115">
        <w:rPr>
          <w:rFonts w:ascii="Lora" w:hAnsi="Lora" w:cs="Times New Roman"/>
          <w:b/>
          <w:sz w:val="24"/>
          <w:szCs w:val="24"/>
        </w:rPr>
        <w:t>. zasadnutia AS FSV UCM</w:t>
      </w:r>
      <w:r w:rsidR="00F01B30" w:rsidRPr="00705115">
        <w:rPr>
          <w:rFonts w:ascii="Lora" w:hAnsi="Lora" w:cs="Times New Roman"/>
          <w:b/>
          <w:sz w:val="24"/>
          <w:szCs w:val="24"/>
        </w:rPr>
        <w:t xml:space="preserve"> v Trnave</w:t>
      </w:r>
    </w:p>
    <w:p w14:paraId="29ED6C3E" w14:textId="77777777" w:rsidR="00634413" w:rsidRPr="00705115" w:rsidRDefault="00634413" w:rsidP="00634413">
      <w:pPr>
        <w:pStyle w:val="Bezriadkovania"/>
        <w:jc w:val="both"/>
        <w:rPr>
          <w:rFonts w:ascii="Lora" w:hAnsi="Lora"/>
          <w:sz w:val="22"/>
          <w:szCs w:val="22"/>
        </w:rPr>
      </w:pPr>
    </w:p>
    <w:p w14:paraId="7346CDA2" w14:textId="17139628" w:rsidR="002A1C98" w:rsidRPr="00705115" w:rsidRDefault="00634413" w:rsidP="00634413">
      <w:pPr>
        <w:pStyle w:val="Bezriadkovania"/>
        <w:jc w:val="both"/>
        <w:rPr>
          <w:rFonts w:ascii="Lora" w:hAnsi="Lora"/>
          <w:sz w:val="22"/>
          <w:szCs w:val="22"/>
        </w:rPr>
      </w:pPr>
      <w:r w:rsidRPr="00705115">
        <w:rPr>
          <w:rFonts w:ascii="Lora" w:hAnsi="Lora"/>
          <w:sz w:val="22"/>
          <w:szCs w:val="22"/>
        </w:rPr>
        <w:t xml:space="preserve">Predsedníčka AS FSV UCM oboznámila členov AS FSV UCM </w:t>
      </w:r>
      <w:r w:rsidR="00D36FBF" w:rsidRPr="00705115">
        <w:rPr>
          <w:rFonts w:ascii="Lora" w:hAnsi="Lora"/>
          <w:sz w:val="22"/>
          <w:szCs w:val="22"/>
        </w:rPr>
        <w:t xml:space="preserve">a hostí </w:t>
      </w:r>
      <w:r w:rsidRPr="00705115">
        <w:rPr>
          <w:rFonts w:ascii="Lora" w:hAnsi="Lora"/>
          <w:sz w:val="22"/>
          <w:szCs w:val="22"/>
        </w:rPr>
        <w:t>s programom zasadnutia senátu</w:t>
      </w:r>
      <w:r w:rsidR="00CF2398" w:rsidRPr="00705115">
        <w:rPr>
          <w:rFonts w:ascii="Lora" w:hAnsi="Lora"/>
          <w:sz w:val="22"/>
          <w:szCs w:val="22"/>
        </w:rPr>
        <w:t>, ktorý dostali vopred e-mailom.</w:t>
      </w:r>
    </w:p>
    <w:p w14:paraId="3461EE2A" w14:textId="2BFA9DCC" w:rsidR="00352F60" w:rsidRPr="00705115" w:rsidRDefault="00352F60" w:rsidP="00634413">
      <w:pPr>
        <w:pStyle w:val="Bezriadkovania"/>
        <w:jc w:val="both"/>
        <w:rPr>
          <w:rFonts w:ascii="Lora" w:hAnsi="Lora"/>
          <w:sz w:val="22"/>
          <w:szCs w:val="22"/>
        </w:rPr>
      </w:pPr>
    </w:p>
    <w:p w14:paraId="594C9B72" w14:textId="77777777" w:rsidR="00634413" w:rsidRPr="00705115" w:rsidRDefault="00634413" w:rsidP="00634413">
      <w:pPr>
        <w:spacing w:after="0" w:line="240" w:lineRule="auto"/>
        <w:jc w:val="both"/>
        <w:rPr>
          <w:rFonts w:ascii="Lora" w:hAnsi="Lora" w:cs="Times New Roman"/>
          <w:b/>
          <w:u w:val="single"/>
        </w:rPr>
      </w:pPr>
      <w:r w:rsidRPr="00705115">
        <w:rPr>
          <w:rFonts w:ascii="Lora" w:hAnsi="Lora" w:cs="Times New Roman"/>
          <w:b/>
          <w:u w:val="single"/>
        </w:rPr>
        <w:t>Návrh č. 1:</w:t>
      </w:r>
    </w:p>
    <w:p w14:paraId="6AF448F7" w14:textId="5526F472" w:rsidR="00634413" w:rsidRPr="00705115" w:rsidRDefault="00634413" w:rsidP="00634413">
      <w:pPr>
        <w:spacing w:after="0" w:line="240" w:lineRule="auto"/>
        <w:jc w:val="both"/>
        <w:rPr>
          <w:rFonts w:ascii="Lora" w:hAnsi="Lora" w:cs="Times New Roman"/>
          <w:b/>
        </w:rPr>
      </w:pPr>
      <w:r w:rsidRPr="00705115">
        <w:rPr>
          <w:rFonts w:ascii="Lora" w:hAnsi="Lora" w:cs="Times New Roman"/>
          <w:b/>
        </w:rPr>
        <w:t xml:space="preserve">Predsedníčka AS FSV UCM navrhla hlasovanie o programe </w:t>
      </w:r>
      <w:r w:rsidR="00CF2398" w:rsidRPr="00705115">
        <w:rPr>
          <w:rFonts w:ascii="Lora" w:hAnsi="Lora" w:cs="Times New Roman"/>
          <w:b/>
        </w:rPr>
        <w:t>1</w:t>
      </w:r>
      <w:r w:rsidRPr="00705115">
        <w:rPr>
          <w:rFonts w:ascii="Lora" w:hAnsi="Lora" w:cs="Times New Roman"/>
          <w:b/>
        </w:rPr>
        <w:t>. zasadnutia AS FSV UCM.</w:t>
      </w:r>
    </w:p>
    <w:p w14:paraId="7F324F44" w14:textId="77777777" w:rsidR="00F01B30" w:rsidRPr="00705115" w:rsidRDefault="00F01B30" w:rsidP="00634413">
      <w:pPr>
        <w:spacing w:after="0" w:line="240" w:lineRule="auto"/>
        <w:jc w:val="both"/>
        <w:rPr>
          <w:rFonts w:ascii="Lora" w:hAnsi="Lora" w:cs="Times New Roman"/>
          <w:b/>
        </w:rPr>
      </w:pPr>
    </w:p>
    <w:p w14:paraId="0F88FD88" w14:textId="77777777" w:rsidR="00CF2398" w:rsidRPr="00705115" w:rsidRDefault="00CF2398" w:rsidP="00634413">
      <w:pPr>
        <w:spacing w:after="0" w:line="240" w:lineRule="auto"/>
        <w:jc w:val="both"/>
        <w:rPr>
          <w:rFonts w:ascii="Lora" w:hAnsi="Lora" w:cs="Times New Roman"/>
          <w:b/>
        </w:rPr>
      </w:pPr>
    </w:p>
    <w:p w14:paraId="72639159" w14:textId="527C8F0E" w:rsidR="00634413" w:rsidRPr="00705115" w:rsidRDefault="00634413" w:rsidP="00634413">
      <w:pPr>
        <w:spacing w:after="0" w:line="240" w:lineRule="auto"/>
        <w:jc w:val="both"/>
        <w:rPr>
          <w:rFonts w:ascii="Lora" w:hAnsi="Lora" w:cs="Times New Roman"/>
          <w:b/>
        </w:rPr>
      </w:pPr>
      <w:r w:rsidRPr="00705115">
        <w:rPr>
          <w:rFonts w:ascii="Lora" w:hAnsi="Lora" w:cs="Times New Roman"/>
          <w:b/>
        </w:rPr>
        <w:t>Schvaľovanie predloženého návrhu:</w:t>
      </w:r>
    </w:p>
    <w:p w14:paraId="70CBE7BC" w14:textId="44B8911A" w:rsidR="00634413" w:rsidRPr="00705115" w:rsidRDefault="00634413" w:rsidP="00634413">
      <w:pPr>
        <w:spacing w:after="0" w:line="240" w:lineRule="auto"/>
        <w:jc w:val="both"/>
        <w:rPr>
          <w:rFonts w:ascii="Lora" w:hAnsi="Lora" w:cs="Times New Roman"/>
        </w:rPr>
      </w:pPr>
      <w:r w:rsidRPr="00705115">
        <w:rPr>
          <w:rFonts w:ascii="Lora" w:hAnsi="Lora" w:cs="Times New Roman"/>
          <w:b/>
        </w:rPr>
        <w:t>Za</w:t>
      </w:r>
      <w:r w:rsidRPr="00705115">
        <w:rPr>
          <w:rFonts w:ascii="Lora" w:hAnsi="Lora" w:cs="Times New Roman"/>
        </w:rPr>
        <w:t>:</w:t>
      </w:r>
      <w:r w:rsidR="00A84395" w:rsidRPr="00705115">
        <w:rPr>
          <w:rFonts w:ascii="Lora" w:hAnsi="Lora" w:cs="Times New Roman"/>
        </w:rPr>
        <w:t xml:space="preserve"> </w:t>
      </w:r>
      <w:r w:rsidR="00CF2398" w:rsidRPr="00705115">
        <w:rPr>
          <w:rFonts w:ascii="Lora" w:hAnsi="Lora" w:cs="Times New Roman"/>
        </w:rPr>
        <w:t>9</w:t>
      </w:r>
      <w:r w:rsidR="002609D2" w:rsidRPr="00705115">
        <w:rPr>
          <w:rFonts w:ascii="Lora" w:hAnsi="Lora" w:cs="Times New Roman"/>
        </w:rPr>
        <w:t xml:space="preserve"> </w:t>
      </w:r>
      <w:r w:rsidRPr="00705115">
        <w:rPr>
          <w:rFonts w:ascii="Lora" w:hAnsi="Lora" w:cs="Times New Roman"/>
        </w:rPr>
        <w:t>hlasov</w:t>
      </w:r>
    </w:p>
    <w:p w14:paraId="5986006C" w14:textId="77777777" w:rsidR="00634413" w:rsidRPr="00705115" w:rsidRDefault="00634413" w:rsidP="00634413">
      <w:pPr>
        <w:spacing w:after="0" w:line="240" w:lineRule="auto"/>
        <w:jc w:val="both"/>
        <w:rPr>
          <w:rFonts w:ascii="Lora" w:hAnsi="Lora" w:cs="Times New Roman"/>
        </w:rPr>
      </w:pPr>
      <w:r w:rsidRPr="00705115">
        <w:rPr>
          <w:rFonts w:ascii="Lora" w:hAnsi="Lora" w:cs="Times New Roman"/>
          <w:b/>
        </w:rPr>
        <w:t>Proti</w:t>
      </w:r>
      <w:r w:rsidRPr="00705115">
        <w:rPr>
          <w:rFonts w:ascii="Lora" w:hAnsi="Lora" w:cs="Times New Roman"/>
        </w:rPr>
        <w:t>: 0</w:t>
      </w:r>
    </w:p>
    <w:p w14:paraId="04CB0315" w14:textId="77777777" w:rsidR="00634413" w:rsidRPr="00705115" w:rsidRDefault="00634413" w:rsidP="00634413">
      <w:pPr>
        <w:spacing w:after="0" w:line="240" w:lineRule="auto"/>
        <w:jc w:val="both"/>
        <w:rPr>
          <w:rFonts w:ascii="Lora" w:hAnsi="Lora" w:cs="Times New Roman"/>
        </w:rPr>
      </w:pPr>
      <w:r w:rsidRPr="00705115">
        <w:rPr>
          <w:rFonts w:ascii="Lora" w:hAnsi="Lora" w:cs="Times New Roman"/>
          <w:b/>
        </w:rPr>
        <w:t>Zdržal sa</w:t>
      </w:r>
      <w:r w:rsidRPr="00705115">
        <w:rPr>
          <w:rFonts w:ascii="Lora" w:hAnsi="Lora" w:cs="Times New Roman"/>
        </w:rPr>
        <w:t>: 0</w:t>
      </w:r>
    </w:p>
    <w:p w14:paraId="7B41F9EB" w14:textId="77777777" w:rsidR="00634413" w:rsidRPr="00705115" w:rsidRDefault="00634413" w:rsidP="00634413">
      <w:pPr>
        <w:spacing w:after="0" w:line="240" w:lineRule="auto"/>
        <w:jc w:val="both"/>
        <w:rPr>
          <w:rFonts w:ascii="Lora" w:hAnsi="Lora" w:cs="Times New Roman"/>
        </w:rPr>
      </w:pPr>
      <w:r w:rsidRPr="00705115">
        <w:rPr>
          <w:rFonts w:ascii="Lora" w:hAnsi="Lora" w:cs="Times New Roman"/>
          <w:b/>
        </w:rPr>
        <w:t xml:space="preserve">Návrh č. 1 </w:t>
      </w:r>
      <w:r w:rsidRPr="00705115">
        <w:rPr>
          <w:rFonts w:ascii="Lora" w:hAnsi="Lora" w:cs="Times New Roman"/>
        </w:rPr>
        <w:t>schválený</w:t>
      </w:r>
    </w:p>
    <w:p w14:paraId="2D1D9C8A" w14:textId="5B2F9937" w:rsidR="00634413" w:rsidRPr="00705115" w:rsidRDefault="00634413" w:rsidP="00634413">
      <w:pPr>
        <w:spacing w:after="0" w:line="240" w:lineRule="auto"/>
        <w:jc w:val="both"/>
        <w:rPr>
          <w:rFonts w:ascii="Lora" w:hAnsi="Lora" w:cs="Times New Roman"/>
        </w:rPr>
      </w:pPr>
    </w:p>
    <w:p w14:paraId="640B30D3" w14:textId="24208021" w:rsidR="00634413" w:rsidRPr="00705115" w:rsidRDefault="00634413" w:rsidP="00634413">
      <w:pPr>
        <w:spacing w:after="0" w:line="240" w:lineRule="auto"/>
        <w:jc w:val="both"/>
        <w:rPr>
          <w:rFonts w:ascii="Lora" w:hAnsi="Lora" w:cs="Times New Roman"/>
          <w:b/>
        </w:rPr>
      </w:pPr>
      <w:r w:rsidRPr="00705115">
        <w:rPr>
          <w:rFonts w:ascii="Lora" w:hAnsi="Lora" w:cs="Times New Roman"/>
          <w:b/>
        </w:rPr>
        <w:t>Uznesenie č. 1/202</w:t>
      </w:r>
      <w:r w:rsidR="004625C7" w:rsidRPr="00705115">
        <w:rPr>
          <w:rFonts w:ascii="Lora" w:hAnsi="Lora" w:cs="Times New Roman"/>
          <w:b/>
        </w:rPr>
        <w:t>2</w:t>
      </w:r>
    </w:p>
    <w:p w14:paraId="1C5CEE90" w14:textId="51E010D0" w:rsidR="00634413" w:rsidRPr="00705115" w:rsidRDefault="00634413" w:rsidP="00634413">
      <w:pPr>
        <w:spacing w:after="0" w:line="240" w:lineRule="auto"/>
        <w:jc w:val="both"/>
        <w:rPr>
          <w:rFonts w:ascii="Lora" w:hAnsi="Lora" w:cs="Times New Roman"/>
          <w:b/>
        </w:rPr>
      </w:pPr>
      <w:r w:rsidRPr="00705115">
        <w:rPr>
          <w:rFonts w:ascii="Lora" w:hAnsi="Lora" w:cs="Times New Roman"/>
          <w:b/>
        </w:rPr>
        <w:t xml:space="preserve">Členovia AS FSV UCM odsúhlasili program </w:t>
      </w:r>
      <w:r w:rsidR="00CF2398" w:rsidRPr="00705115">
        <w:rPr>
          <w:rFonts w:ascii="Lora" w:hAnsi="Lora" w:cs="Times New Roman"/>
          <w:b/>
        </w:rPr>
        <w:t>1</w:t>
      </w:r>
      <w:r w:rsidRPr="00705115">
        <w:rPr>
          <w:rFonts w:ascii="Lora" w:hAnsi="Lora" w:cs="Times New Roman"/>
          <w:b/>
        </w:rPr>
        <w:t>. zasadnutia AS FSV UCM.</w:t>
      </w:r>
    </w:p>
    <w:p w14:paraId="0FE845F6" w14:textId="77777777" w:rsidR="002E609A" w:rsidRPr="00705115" w:rsidRDefault="002E609A" w:rsidP="00634413">
      <w:pPr>
        <w:pStyle w:val="Odsekzoznamu"/>
        <w:ind w:hanging="720"/>
        <w:jc w:val="both"/>
        <w:rPr>
          <w:rFonts w:ascii="Lora" w:hAnsi="Lora"/>
          <w:b/>
          <w:sz w:val="22"/>
          <w:szCs w:val="22"/>
        </w:rPr>
      </w:pPr>
    </w:p>
    <w:p w14:paraId="293ECE74" w14:textId="01C9FBE1" w:rsidR="0013558D" w:rsidRPr="00705115" w:rsidRDefault="0013558D" w:rsidP="00634413">
      <w:pPr>
        <w:pStyle w:val="Odsekzoznamu"/>
        <w:ind w:hanging="720"/>
        <w:jc w:val="both"/>
        <w:rPr>
          <w:rFonts w:ascii="Lora" w:hAnsi="Lora"/>
          <w:b/>
          <w:sz w:val="22"/>
          <w:szCs w:val="22"/>
        </w:rPr>
      </w:pPr>
    </w:p>
    <w:p w14:paraId="36EAF3C3" w14:textId="2A3B0392" w:rsidR="00634413" w:rsidRPr="00705115" w:rsidRDefault="00634413" w:rsidP="00F85635">
      <w:pPr>
        <w:pStyle w:val="Odsekzoznamu"/>
        <w:ind w:left="426" w:hanging="426"/>
        <w:jc w:val="both"/>
        <w:rPr>
          <w:rFonts w:ascii="Lora" w:hAnsi="Lora"/>
        </w:rPr>
      </w:pPr>
      <w:r w:rsidRPr="00705115">
        <w:rPr>
          <w:rFonts w:ascii="Lora" w:hAnsi="Lora"/>
          <w:b/>
        </w:rPr>
        <w:t>3) Kontrola uznesení z</w:t>
      </w:r>
      <w:r w:rsidR="00A670E0" w:rsidRPr="00705115">
        <w:rPr>
          <w:rFonts w:ascii="Lora" w:hAnsi="Lora"/>
          <w:b/>
        </w:rPr>
        <w:t xml:space="preserve">o </w:t>
      </w:r>
      <w:r w:rsidR="00CF2398" w:rsidRPr="00705115">
        <w:rPr>
          <w:rFonts w:ascii="Lora" w:hAnsi="Lora"/>
          <w:b/>
        </w:rPr>
        <w:t>7</w:t>
      </w:r>
      <w:r w:rsidRPr="00705115">
        <w:rPr>
          <w:rFonts w:ascii="Lora" w:hAnsi="Lora"/>
          <w:b/>
        </w:rPr>
        <w:t>. zasadnutia AS FSV UCM</w:t>
      </w:r>
      <w:r w:rsidR="00F85635" w:rsidRPr="00705115">
        <w:rPr>
          <w:rFonts w:ascii="Lora" w:hAnsi="Lora"/>
          <w:b/>
        </w:rPr>
        <w:t xml:space="preserve"> v akademickom roku 2021/2022</w:t>
      </w:r>
    </w:p>
    <w:p w14:paraId="6E963DCE" w14:textId="77777777" w:rsidR="00634413" w:rsidRPr="00705115" w:rsidRDefault="00634413" w:rsidP="00634413">
      <w:pPr>
        <w:tabs>
          <w:tab w:val="left" w:pos="709"/>
        </w:tabs>
        <w:jc w:val="both"/>
        <w:rPr>
          <w:rFonts w:ascii="Lora" w:hAnsi="Lora" w:cs="Times New Roman"/>
        </w:rPr>
      </w:pPr>
    </w:p>
    <w:p w14:paraId="14CDE9FF" w14:textId="25088DD3" w:rsidR="00634413" w:rsidRPr="00705115" w:rsidRDefault="00634413" w:rsidP="00634413">
      <w:pPr>
        <w:tabs>
          <w:tab w:val="left" w:pos="709"/>
        </w:tabs>
        <w:jc w:val="both"/>
        <w:rPr>
          <w:rFonts w:ascii="Lora" w:hAnsi="Lora" w:cs="Times New Roman"/>
        </w:rPr>
      </w:pPr>
      <w:r w:rsidRPr="00705115">
        <w:rPr>
          <w:rFonts w:ascii="Lora" w:hAnsi="Lora" w:cs="Times New Roman"/>
        </w:rPr>
        <w:t xml:space="preserve">Tajomníčka AS FSV UCM, Mgr. Simona </w:t>
      </w:r>
      <w:proofErr w:type="spellStart"/>
      <w:r w:rsidRPr="00705115">
        <w:rPr>
          <w:rFonts w:ascii="Lora" w:hAnsi="Lora" w:cs="Times New Roman"/>
        </w:rPr>
        <w:t>Galfyová,</w:t>
      </w:r>
      <w:proofErr w:type="spellEnd"/>
      <w:r w:rsidRPr="00705115">
        <w:rPr>
          <w:rFonts w:ascii="Lora" w:hAnsi="Lora" w:cs="Times New Roman"/>
        </w:rPr>
        <w:t xml:space="preserve"> </w:t>
      </w:r>
      <w:r w:rsidR="00B42900" w:rsidRPr="00705115">
        <w:rPr>
          <w:rFonts w:ascii="Lora" w:hAnsi="Lora" w:cs="Times New Roman"/>
        </w:rPr>
        <w:t>konštato</w:t>
      </w:r>
      <w:r w:rsidRPr="00705115">
        <w:rPr>
          <w:rFonts w:ascii="Lora" w:hAnsi="Lora" w:cs="Times New Roman"/>
        </w:rPr>
        <w:t>vala</w:t>
      </w:r>
      <w:r w:rsidR="003C6EB9" w:rsidRPr="00705115">
        <w:rPr>
          <w:rFonts w:ascii="Lora" w:hAnsi="Lora" w:cs="Times New Roman"/>
        </w:rPr>
        <w:t>, že z predchádzajúceho zasadnutia nebolo potrebné splniť žiadne uznesenie.</w:t>
      </w:r>
      <w:r w:rsidRPr="00705115">
        <w:rPr>
          <w:rFonts w:ascii="Lora" w:hAnsi="Lora" w:cs="Times New Roman"/>
        </w:rPr>
        <w:t xml:space="preserve"> </w:t>
      </w:r>
    </w:p>
    <w:p w14:paraId="1FD88086" w14:textId="77777777" w:rsidR="002609D2" w:rsidRPr="00705115" w:rsidRDefault="002609D2" w:rsidP="00CB6DE3">
      <w:pPr>
        <w:tabs>
          <w:tab w:val="left" w:pos="709"/>
        </w:tabs>
        <w:spacing w:after="0" w:line="240" w:lineRule="auto"/>
        <w:jc w:val="both"/>
        <w:rPr>
          <w:rFonts w:ascii="Lora" w:hAnsi="Lora" w:cs="Times New Roman"/>
          <w:b/>
          <w:bCs/>
        </w:rPr>
      </w:pPr>
    </w:p>
    <w:p w14:paraId="595F7E4E" w14:textId="4D78B3C1" w:rsidR="00985B93" w:rsidRPr="00705115" w:rsidRDefault="00A670E0" w:rsidP="00985B93">
      <w:pPr>
        <w:pStyle w:val="Odsekzoznamu"/>
        <w:numPr>
          <w:ilvl w:val="0"/>
          <w:numId w:val="10"/>
        </w:numPr>
        <w:ind w:left="284" w:hanging="284"/>
        <w:rPr>
          <w:rFonts w:ascii="Lora" w:hAnsi="Lora"/>
          <w:b/>
          <w:bCs/>
        </w:rPr>
      </w:pPr>
      <w:r w:rsidRPr="00705115">
        <w:rPr>
          <w:rFonts w:ascii="Lora" w:hAnsi="Lora"/>
          <w:b/>
          <w:bCs/>
        </w:rPr>
        <w:t>Kooptácia</w:t>
      </w:r>
      <w:r w:rsidR="008B2179" w:rsidRPr="00705115">
        <w:rPr>
          <w:rFonts w:ascii="Lora" w:hAnsi="Lora"/>
          <w:b/>
          <w:bCs/>
        </w:rPr>
        <w:t xml:space="preserve"> </w:t>
      </w:r>
      <w:r w:rsidRPr="00705115">
        <w:rPr>
          <w:rFonts w:ascii="Lora" w:hAnsi="Lora"/>
          <w:b/>
          <w:bCs/>
        </w:rPr>
        <w:t>člen</w:t>
      </w:r>
      <w:r w:rsidR="00CF2398" w:rsidRPr="00705115">
        <w:rPr>
          <w:rFonts w:ascii="Lora" w:hAnsi="Lora"/>
          <w:b/>
          <w:bCs/>
        </w:rPr>
        <w:t>a</w:t>
      </w:r>
      <w:r w:rsidRPr="00705115">
        <w:rPr>
          <w:rFonts w:ascii="Lora" w:hAnsi="Lora"/>
          <w:b/>
          <w:bCs/>
        </w:rPr>
        <w:t xml:space="preserve"> AS FSV UCM</w:t>
      </w:r>
    </w:p>
    <w:p w14:paraId="24530FC2" w14:textId="77777777" w:rsidR="00CA703E" w:rsidRPr="00705115" w:rsidRDefault="00CA703E" w:rsidP="00CB6DE3">
      <w:pPr>
        <w:tabs>
          <w:tab w:val="left" w:pos="284"/>
        </w:tabs>
        <w:spacing w:after="0" w:line="240" w:lineRule="auto"/>
        <w:jc w:val="both"/>
        <w:rPr>
          <w:rFonts w:ascii="Lora" w:hAnsi="Lora"/>
        </w:rPr>
      </w:pPr>
    </w:p>
    <w:p w14:paraId="3A6D6001" w14:textId="0A329943" w:rsidR="00BD5E61" w:rsidRPr="00705115" w:rsidRDefault="00CF2398" w:rsidP="008B2179">
      <w:pPr>
        <w:tabs>
          <w:tab w:val="left" w:pos="284"/>
        </w:tabs>
        <w:spacing w:after="0" w:line="240" w:lineRule="auto"/>
        <w:jc w:val="both"/>
        <w:rPr>
          <w:rFonts w:ascii="Lora" w:hAnsi="Lora" w:cs="Times New Roman"/>
        </w:rPr>
      </w:pPr>
      <w:r w:rsidRPr="00705115">
        <w:rPr>
          <w:rFonts w:ascii="Lora" w:hAnsi="Lora" w:cs="Times New Roman"/>
        </w:rPr>
        <w:t>P</w:t>
      </w:r>
      <w:r w:rsidR="00CA703E" w:rsidRPr="00705115">
        <w:rPr>
          <w:rFonts w:ascii="Lora" w:hAnsi="Lora" w:cs="Times New Roman"/>
        </w:rPr>
        <w:t>redsedníčka AS FSV UCM</w:t>
      </w:r>
      <w:r w:rsidR="00750086" w:rsidRPr="00705115">
        <w:rPr>
          <w:rFonts w:ascii="Lora" w:hAnsi="Lora" w:cs="Times New Roman"/>
        </w:rPr>
        <w:t xml:space="preserve"> </w:t>
      </w:r>
      <w:r w:rsidR="008B2179" w:rsidRPr="00705115">
        <w:rPr>
          <w:rFonts w:ascii="Lora" w:hAnsi="Lora" w:cs="Times New Roman"/>
        </w:rPr>
        <w:t>odovzdala osvedčeni</w:t>
      </w:r>
      <w:r w:rsidR="00750086" w:rsidRPr="00705115">
        <w:rPr>
          <w:rFonts w:ascii="Lora" w:hAnsi="Lora" w:cs="Times New Roman"/>
        </w:rPr>
        <w:t>e</w:t>
      </w:r>
      <w:r w:rsidR="008B2179" w:rsidRPr="00705115">
        <w:rPr>
          <w:rFonts w:ascii="Lora" w:hAnsi="Lora" w:cs="Times New Roman"/>
        </w:rPr>
        <w:t xml:space="preserve"> no</w:t>
      </w:r>
      <w:r w:rsidR="00750086" w:rsidRPr="00705115">
        <w:rPr>
          <w:rFonts w:ascii="Lora" w:hAnsi="Lora" w:cs="Times New Roman"/>
        </w:rPr>
        <w:t>vému členovi AS</w:t>
      </w:r>
      <w:r w:rsidR="008B2179" w:rsidRPr="00705115">
        <w:rPr>
          <w:rFonts w:ascii="Lora" w:hAnsi="Lora" w:cs="Times New Roman"/>
        </w:rPr>
        <w:t xml:space="preserve"> FSV UCM, PhDr. </w:t>
      </w:r>
      <w:r w:rsidR="00750086" w:rsidRPr="00705115">
        <w:rPr>
          <w:rFonts w:ascii="Lora" w:hAnsi="Lora" w:cs="Times New Roman"/>
        </w:rPr>
        <w:t>Daliborovi Mikušovi</w:t>
      </w:r>
      <w:r w:rsidR="008B2179" w:rsidRPr="00705115">
        <w:rPr>
          <w:rFonts w:ascii="Lora" w:hAnsi="Lora" w:cs="Times New Roman"/>
        </w:rPr>
        <w:t>, PhD. za zamestnaneckú časť</w:t>
      </w:r>
      <w:r w:rsidR="00750086" w:rsidRPr="00705115">
        <w:rPr>
          <w:rFonts w:ascii="Lora" w:hAnsi="Lora" w:cs="Times New Roman"/>
        </w:rPr>
        <w:t>, ktorý</w:t>
      </w:r>
      <w:r w:rsidR="008B2179" w:rsidRPr="00705115">
        <w:rPr>
          <w:rFonts w:ascii="Lora" w:hAnsi="Lora" w:cs="Times New Roman"/>
        </w:rPr>
        <w:t xml:space="preserve"> nahradil pôvodn</w:t>
      </w:r>
      <w:r w:rsidR="00750086" w:rsidRPr="00705115">
        <w:rPr>
          <w:rFonts w:ascii="Lora" w:hAnsi="Lora" w:cs="Times New Roman"/>
        </w:rPr>
        <w:t>ého</w:t>
      </w:r>
      <w:r w:rsidR="008B2179" w:rsidRPr="00705115">
        <w:rPr>
          <w:rFonts w:ascii="Lora" w:hAnsi="Lora" w:cs="Times New Roman"/>
        </w:rPr>
        <w:t xml:space="preserve"> člen</w:t>
      </w:r>
      <w:r w:rsidR="00750086" w:rsidRPr="00705115">
        <w:rPr>
          <w:rFonts w:ascii="Lora" w:hAnsi="Lora" w:cs="Times New Roman"/>
        </w:rPr>
        <w:t>a</w:t>
      </w:r>
      <w:r w:rsidR="008B2179" w:rsidRPr="00705115">
        <w:rPr>
          <w:rFonts w:ascii="Lora" w:hAnsi="Lora" w:cs="Times New Roman"/>
        </w:rPr>
        <w:t xml:space="preserve"> senátu. </w:t>
      </w:r>
      <w:r w:rsidR="00A33B8A" w:rsidRPr="00705115">
        <w:rPr>
          <w:rFonts w:ascii="Lora" w:hAnsi="Lora" w:cs="Times New Roman"/>
        </w:rPr>
        <w:t xml:space="preserve"> </w:t>
      </w:r>
    </w:p>
    <w:p w14:paraId="554ABD66" w14:textId="565BAEE3" w:rsidR="00C32057" w:rsidRPr="00705115" w:rsidRDefault="00C32057" w:rsidP="00CB6DE3">
      <w:pPr>
        <w:tabs>
          <w:tab w:val="left" w:pos="284"/>
        </w:tabs>
        <w:spacing w:after="0" w:line="240" w:lineRule="auto"/>
        <w:jc w:val="both"/>
        <w:rPr>
          <w:rFonts w:ascii="Lora" w:hAnsi="Lora" w:cs="Times New Roman"/>
        </w:rPr>
      </w:pPr>
    </w:p>
    <w:p w14:paraId="16510F10" w14:textId="77777777" w:rsidR="00BD5E61" w:rsidRPr="00705115" w:rsidRDefault="00BD5E61" w:rsidP="00CB6DE3">
      <w:pPr>
        <w:tabs>
          <w:tab w:val="left" w:pos="284"/>
        </w:tabs>
        <w:spacing w:after="0" w:line="240" w:lineRule="auto"/>
        <w:jc w:val="both"/>
        <w:rPr>
          <w:rFonts w:ascii="Lora" w:hAnsi="Lora" w:cs="Times New Roman"/>
        </w:rPr>
      </w:pPr>
    </w:p>
    <w:p w14:paraId="0965A92E" w14:textId="597E02E0" w:rsidR="009F4350" w:rsidRPr="00705115" w:rsidRDefault="00750086" w:rsidP="009F4350">
      <w:pPr>
        <w:pStyle w:val="Odsekzoznamu"/>
        <w:numPr>
          <w:ilvl w:val="0"/>
          <w:numId w:val="10"/>
        </w:numPr>
        <w:ind w:left="284" w:hanging="284"/>
        <w:rPr>
          <w:rFonts w:ascii="Lora" w:hAnsi="Lora"/>
          <w:b/>
          <w:bCs/>
        </w:rPr>
      </w:pPr>
      <w:r w:rsidRPr="00705115">
        <w:rPr>
          <w:rFonts w:ascii="Lora" w:hAnsi="Lora"/>
          <w:b/>
          <w:bCs/>
        </w:rPr>
        <w:t>Schvaľovanie Disciplinárnej komisie</w:t>
      </w:r>
      <w:r w:rsidR="008B2179" w:rsidRPr="00705115">
        <w:rPr>
          <w:rFonts w:ascii="Lora" w:hAnsi="Lora"/>
          <w:b/>
          <w:bCs/>
        </w:rPr>
        <w:t xml:space="preserve"> FSV UCM</w:t>
      </w:r>
    </w:p>
    <w:p w14:paraId="2CD0B511" w14:textId="2D6AE6CC" w:rsidR="004625C7" w:rsidRPr="00705115" w:rsidRDefault="004625C7" w:rsidP="00CB6DE3">
      <w:pPr>
        <w:tabs>
          <w:tab w:val="left" w:pos="284"/>
        </w:tabs>
        <w:spacing w:after="0" w:line="240" w:lineRule="auto"/>
        <w:jc w:val="both"/>
        <w:rPr>
          <w:rFonts w:ascii="Lora" w:hAnsi="Lora" w:cs="Times New Roman"/>
        </w:rPr>
      </w:pPr>
    </w:p>
    <w:p w14:paraId="6D752E06" w14:textId="77777777" w:rsidR="00750086" w:rsidRPr="00705115" w:rsidRDefault="001C4B13" w:rsidP="00CB6DE3">
      <w:pPr>
        <w:tabs>
          <w:tab w:val="left" w:pos="284"/>
        </w:tabs>
        <w:spacing w:after="0" w:line="240" w:lineRule="auto"/>
        <w:jc w:val="both"/>
        <w:rPr>
          <w:rFonts w:ascii="Lora" w:hAnsi="Lora" w:cs="Times New Roman"/>
        </w:rPr>
      </w:pPr>
      <w:r w:rsidRPr="00705115">
        <w:rPr>
          <w:rFonts w:ascii="Lora" w:hAnsi="Lora" w:cs="Times New Roman"/>
        </w:rPr>
        <w:t xml:space="preserve">Predsedníčka AS FSV UCM </w:t>
      </w:r>
      <w:r w:rsidR="008B2179" w:rsidRPr="00705115">
        <w:rPr>
          <w:rFonts w:ascii="Lora" w:hAnsi="Lora" w:cs="Times New Roman"/>
        </w:rPr>
        <w:t>predstavila prítomným návrh na zloženi</w:t>
      </w:r>
      <w:r w:rsidR="00750086" w:rsidRPr="00705115">
        <w:rPr>
          <w:rFonts w:ascii="Lora" w:hAnsi="Lora" w:cs="Times New Roman"/>
        </w:rPr>
        <w:t>e</w:t>
      </w:r>
      <w:r w:rsidR="008B2179" w:rsidRPr="00705115">
        <w:rPr>
          <w:rFonts w:ascii="Lora" w:hAnsi="Lora" w:cs="Times New Roman"/>
        </w:rPr>
        <w:t xml:space="preserve"> </w:t>
      </w:r>
      <w:r w:rsidR="00750086" w:rsidRPr="00705115">
        <w:rPr>
          <w:rFonts w:ascii="Lora" w:hAnsi="Lora" w:cs="Times New Roman"/>
        </w:rPr>
        <w:t>Disciplinárnej komisie</w:t>
      </w:r>
      <w:r w:rsidR="00650A9F" w:rsidRPr="00705115">
        <w:rPr>
          <w:rFonts w:ascii="Lora" w:hAnsi="Lora" w:cs="Times New Roman"/>
        </w:rPr>
        <w:t xml:space="preserve"> </w:t>
      </w:r>
      <w:r w:rsidR="00750086" w:rsidRPr="00705115">
        <w:rPr>
          <w:rFonts w:ascii="Lora" w:hAnsi="Lora" w:cs="Times New Roman"/>
        </w:rPr>
        <w:t>FSV UCM, ktorý predložil na schválenie dekan FSV UCM, doc. PhDr. Peter Horváth, PhD.</w:t>
      </w:r>
      <w:r w:rsidR="00650A9F" w:rsidRPr="00705115">
        <w:rPr>
          <w:rFonts w:ascii="Lora" w:hAnsi="Lora" w:cs="Times New Roman"/>
        </w:rPr>
        <w:t>.</w:t>
      </w:r>
    </w:p>
    <w:p w14:paraId="45D8A6A0" w14:textId="77777777" w:rsidR="00750086" w:rsidRPr="00705115" w:rsidRDefault="00750086" w:rsidP="00CB6DE3">
      <w:pPr>
        <w:tabs>
          <w:tab w:val="left" w:pos="284"/>
        </w:tabs>
        <w:spacing w:after="0" w:line="240" w:lineRule="auto"/>
        <w:jc w:val="both"/>
        <w:rPr>
          <w:rFonts w:ascii="Lora" w:hAnsi="Lora" w:cs="Times New Roman"/>
        </w:rPr>
      </w:pPr>
    </w:p>
    <w:p w14:paraId="67A4D390" w14:textId="37065CFE" w:rsidR="001C4B13" w:rsidRPr="00705115" w:rsidRDefault="00750086" w:rsidP="00CB6DE3">
      <w:pPr>
        <w:tabs>
          <w:tab w:val="left" w:pos="284"/>
        </w:tabs>
        <w:spacing w:after="0" w:line="240" w:lineRule="auto"/>
        <w:jc w:val="both"/>
        <w:rPr>
          <w:rFonts w:ascii="Lora" w:hAnsi="Lora" w:cs="Times New Roman"/>
        </w:rPr>
      </w:pPr>
      <w:r w:rsidRPr="00705115">
        <w:rPr>
          <w:rFonts w:ascii="Lora" w:hAnsi="Lora" w:cs="Times New Roman"/>
        </w:rPr>
        <w:t>Predsedníčka AS FSV UCM navrhla zloženie volebnej komisie pre voľbu členov Disciplinárnej komisie FSV UCM v zložení:</w:t>
      </w:r>
    </w:p>
    <w:p w14:paraId="0A2A3F0A" w14:textId="11C1100B" w:rsidR="00750086" w:rsidRPr="00705115" w:rsidRDefault="00750086" w:rsidP="00CB6DE3">
      <w:pPr>
        <w:tabs>
          <w:tab w:val="left" w:pos="284"/>
        </w:tabs>
        <w:spacing w:after="0" w:line="240" w:lineRule="auto"/>
        <w:jc w:val="both"/>
        <w:rPr>
          <w:rFonts w:ascii="Lora" w:hAnsi="Lora" w:cs="Times New Roman"/>
        </w:rPr>
      </w:pPr>
    </w:p>
    <w:p w14:paraId="624B0F65" w14:textId="753CDE33" w:rsidR="00750086" w:rsidRPr="00705115" w:rsidRDefault="00750086" w:rsidP="00CB6DE3">
      <w:pPr>
        <w:tabs>
          <w:tab w:val="left" w:pos="284"/>
        </w:tabs>
        <w:spacing w:after="0" w:line="240" w:lineRule="auto"/>
        <w:jc w:val="both"/>
        <w:rPr>
          <w:rFonts w:ascii="Lora" w:hAnsi="Lora" w:cs="Times New Roman"/>
        </w:rPr>
      </w:pPr>
      <w:r w:rsidRPr="00705115">
        <w:rPr>
          <w:rFonts w:ascii="Lora" w:hAnsi="Lora" w:cs="Times New Roman"/>
        </w:rPr>
        <w:t xml:space="preserve">Predsedníčka: </w:t>
      </w:r>
      <w:r w:rsidR="00DA7F8D" w:rsidRPr="00705115">
        <w:rPr>
          <w:rFonts w:ascii="Lora" w:hAnsi="Lora" w:cs="Times New Roman"/>
        </w:rPr>
        <w:tab/>
      </w:r>
      <w:r w:rsidRPr="00705115">
        <w:rPr>
          <w:rFonts w:ascii="Lora" w:hAnsi="Lora" w:cs="Times New Roman"/>
        </w:rPr>
        <w:t>Ing. Jana Osuská – za zamestnaneckú časť senátu</w:t>
      </w:r>
    </w:p>
    <w:p w14:paraId="425058CF" w14:textId="20F5B694" w:rsidR="00DA7F8D" w:rsidRPr="00705115" w:rsidRDefault="00750086" w:rsidP="00CB6DE3">
      <w:pPr>
        <w:tabs>
          <w:tab w:val="left" w:pos="284"/>
        </w:tabs>
        <w:spacing w:after="0" w:line="240" w:lineRule="auto"/>
        <w:jc w:val="both"/>
        <w:rPr>
          <w:rFonts w:ascii="Lora" w:hAnsi="Lora" w:cs="Times New Roman"/>
        </w:rPr>
      </w:pPr>
      <w:r w:rsidRPr="00705115">
        <w:rPr>
          <w:rFonts w:ascii="Lora" w:hAnsi="Lora" w:cs="Times New Roman"/>
        </w:rPr>
        <w:t xml:space="preserve">Členky: </w:t>
      </w:r>
      <w:r w:rsidR="00DA7F8D" w:rsidRPr="00705115">
        <w:rPr>
          <w:rFonts w:ascii="Lora" w:hAnsi="Lora" w:cs="Times New Roman"/>
        </w:rPr>
        <w:tab/>
      </w:r>
      <w:r w:rsidR="00DA7F8D" w:rsidRPr="00705115">
        <w:rPr>
          <w:rFonts w:ascii="Lora" w:hAnsi="Lora" w:cs="Times New Roman"/>
        </w:rPr>
        <w:tab/>
        <w:t>Mgr. Simona Galfyová – za zamestnaneckú časť senátu</w:t>
      </w:r>
    </w:p>
    <w:p w14:paraId="36912C52" w14:textId="116C19DA" w:rsidR="00750086" w:rsidRPr="00705115" w:rsidRDefault="00DA7F8D" w:rsidP="00CB6DE3">
      <w:pPr>
        <w:tabs>
          <w:tab w:val="left" w:pos="284"/>
        </w:tabs>
        <w:spacing w:after="0" w:line="240" w:lineRule="auto"/>
        <w:jc w:val="both"/>
        <w:rPr>
          <w:rFonts w:ascii="Lora" w:hAnsi="Lora" w:cs="Times New Roman"/>
        </w:rPr>
      </w:pPr>
      <w:r w:rsidRPr="00705115">
        <w:rPr>
          <w:rFonts w:ascii="Lora" w:hAnsi="Lora" w:cs="Times New Roman"/>
        </w:rPr>
        <w:tab/>
      </w:r>
      <w:r w:rsidRPr="00705115">
        <w:rPr>
          <w:rFonts w:ascii="Lora" w:hAnsi="Lora" w:cs="Times New Roman"/>
        </w:rPr>
        <w:tab/>
      </w:r>
      <w:r w:rsidRPr="00705115">
        <w:rPr>
          <w:rFonts w:ascii="Lora" w:hAnsi="Lora" w:cs="Times New Roman"/>
        </w:rPr>
        <w:tab/>
      </w:r>
      <w:r w:rsidRPr="00705115">
        <w:rPr>
          <w:rFonts w:ascii="Lora" w:hAnsi="Lora" w:cs="Times New Roman"/>
        </w:rPr>
        <w:tab/>
        <w:t xml:space="preserve">PhDr. Kristína </w:t>
      </w:r>
      <w:proofErr w:type="spellStart"/>
      <w:r w:rsidRPr="00705115">
        <w:rPr>
          <w:rFonts w:ascii="Lora" w:hAnsi="Lora" w:cs="Times New Roman"/>
        </w:rPr>
        <w:t>Dzureková</w:t>
      </w:r>
      <w:proofErr w:type="spellEnd"/>
      <w:r w:rsidRPr="00705115">
        <w:rPr>
          <w:rFonts w:ascii="Lora" w:hAnsi="Lora" w:cs="Times New Roman"/>
        </w:rPr>
        <w:t xml:space="preserve"> – za študentskú časť senátu</w:t>
      </w:r>
      <w:r w:rsidRPr="00705115">
        <w:rPr>
          <w:rFonts w:ascii="Lora" w:hAnsi="Lora" w:cs="Times New Roman"/>
        </w:rPr>
        <w:tab/>
      </w:r>
      <w:r w:rsidRPr="00705115">
        <w:rPr>
          <w:rFonts w:ascii="Lora" w:hAnsi="Lora" w:cs="Times New Roman"/>
        </w:rPr>
        <w:tab/>
      </w:r>
      <w:r w:rsidR="00750086" w:rsidRPr="00705115">
        <w:rPr>
          <w:rFonts w:ascii="Lora" w:hAnsi="Lora" w:cs="Times New Roman"/>
        </w:rPr>
        <w:t xml:space="preserve"> </w:t>
      </w:r>
    </w:p>
    <w:p w14:paraId="3101147A" w14:textId="117B5E7B" w:rsidR="00650A9F" w:rsidRPr="00705115" w:rsidRDefault="00650A9F" w:rsidP="00CB6DE3">
      <w:pPr>
        <w:tabs>
          <w:tab w:val="left" w:pos="284"/>
        </w:tabs>
        <w:spacing w:after="0" w:line="240" w:lineRule="auto"/>
        <w:jc w:val="both"/>
        <w:rPr>
          <w:rFonts w:ascii="Lora" w:hAnsi="Lora" w:cs="Times New Roman"/>
        </w:rPr>
      </w:pPr>
    </w:p>
    <w:p w14:paraId="2BEDDC62" w14:textId="3957A54E" w:rsidR="00650A9F" w:rsidRPr="00705115" w:rsidRDefault="00650A9F" w:rsidP="00650A9F">
      <w:pPr>
        <w:spacing w:after="0" w:line="240" w:lineRule="auto"/>
        <w:jc w:val="both"/>
        <w:rPr>
          <w:rFonts w:ascii="Lora" w:hAnsi="Lora" w:cs="Times New Roman"/>
          <w:b/>
          <w:u w:val="single"/>
        </w:rPr>
      </w:pPr>
      <w:r w:rsidRPr="00705115">
        <w:rPr>
          <w:rFonts w:ascii="Lora" w:hAnsi="Lora" w:cs="Times New Roman"/>
          <w:b/>
          <w:u w:val="single"/>
        </w:rPr>
        <w:t xml:space="preserve">Návrh č. </w:t>
      </w:r>
      <w:r w:rsidR="004206D1" w:rsidRPr="00705115">
        <w:rPr>
          <w:rFonts w:ascii="Lora" w:hAnsi="Lora" w:cs="Times New Roman"/>
          <w:b/>
          <w:u w:val="single"/>
        </w:rPr>
        <w:t>2</w:t>
      </w:r>
      <w:r w:rsidRPr="00705115">
        <w:rPr>
          <w:rFonts w:ascii="Lora" w:hAnsi="Lora" w:cs="Times New Roman"/>
          <w:b/>
          <w:u w:val="single"/>
        </w:rPr>
        <w:t>:</w:t>
      </w:r>
    </w:p>
    <w:p w14:paraId="5F2C682D" w14:textId="68C82B93" w:rsidR="00650A9F" w:rsidRPr="00705115" w:rsidRDefault="00650A9F" w:rsidP="00650A9F">
      <w:pPr>
        <w:spacing w:after="0" w:line="240" w:lineRule="auto"/>
        <w:jc w:val="both"/>
        <w:rPr>
          <w:rFonts w:ascii="Lora" w:hAnsi="Lora" w:cs="Times New Roman"/>
          <w:b/>
        </w:rPr>
      </w:pPr>
      <w:r w:rsidRPr="00705115">
        <w:rPr>
          <w:rFonts w:ascii="Lora" w:hAnsi="Lora" w:cs="Times New Roman"/>
          <w:b/>
        </w:rPr>
        <w:t>Predsedníčka AS FSV UCM navrhla hlasovanie o</w:t>
      </w:r>
      <w:r w:rsidR="004206D1" w:rsidRPr="00705115">
        <w:rPr>
          <w:rFonts w:ascii="Lora" w:hAnsi="Lora" w:cs="Times New Roman"/>
          <w:b/>
        </w:rPr>
        <w:t xml:space="preserve"> zložení </w:t>
      </w:r>
      <w:r w:rsidR="00DA7F8D" w:rsidRPr="00705115">
        <w:rPr>
          <w:rFonts w:ascii="Lora" w:hAnsi="Lora" w:cs="Times New Roman"/>
          <w:b/>
        </w:rPr>
        <w:t xml:space="preserve">volebnej </w:t>
      </w:r>
      <w:r w:rsidR="004206D1" w:rsidRPr="00705115">
        <w:rPr>
          <w:rFonts w:ascii="Lora" w:hAnsi="Lora" w:cs="Times New Roman"/>
          <w:b/>
        </w:rPr>
        <w:t>komisi</w:t>
      </w:r>
      <w:r w:rsidR="00DA7F8D" w:rsidRPr="00705115">
        <w:rPr>
          <w:rFonts w:ascii="Lora" w:hAnsi="Lora" w:cs="Times New Roman"/>
          <w:b/>
        </w:rPr>
        <w:t>e pre voľbu členov Disciplinárnej komisie</w:t>
      </w:r>
      <w:r w:rsidRPr="00705115">
        <w:rPr>
          <w:rFonts w:ascii="Lora" w:hAnsi="Lora" w:cs="Times New Roman"/>
          <w:b/>
        </w:rPr>
        <w:t xml:space="preserve"> FSV UCM.</w:t>
      </w:r>
    </w:p>
    <w:p w14:paraId="45A5789D" w14:textId="77777777" w:rsidR="00650A9F" w:rsidRPr="00705115" w:rsidRDefault="00650A9F" w:rsidP="00650A9F">
      <w:pPr>
        <w:spacing w:after="0" w:line="240" w:lineRule="auto"/>
        <w:jc w:val="both"/>
        <w:rPr>
          <w:rFonts w:ascii="Lora" w:hAnsi="Lora" w:cs="Times New Roman"/>
          <w:b/>
        </w:rPr>
      </w:pPr>
    </w:p>
    <w:p w14:paraId="7810F8F2" w14:textId="77777777" w:rsidR="00650A9F" w:rsidRPr="00705115" w:rsidRDefault="00650A9F" w:rsidP="00650A9F">
      <w:pPr>
        <w:spacing w:after="0" w:line="240" w:lineRule="auto"/>
        <w:jc w:val="both"/>
        <w:rPr>
          <w:rFonts w:ascii="Lora" w:hAnsi="Lora" w:cs="Times New Roman"/>
          <w:b/>
        </w:rPr>
      </w:pPr>
      <w:r w:rsidRPr="00705115">
        <w:rPr>
          <w:rFonts w:ascii="Lora" w:hAnsi="Lora" w:cs="Times New Roman"/>
          <w:b/>
        </w:rPr>
        <w:t>Schvaľovanie predloženého návrhu:</w:t>
      </w:r>
    </w:p>
    <w:p w14:paraId="3E2B5AEB" w14:textId="48CB1CC5" w:rsidR="00650A9F" w:rsidRPr="00705115" w:rsidRDefault="00650A9F" w:rsidP="00650A9F">
      <w:pPr>
        <w:spacing w:after="0" w:line="240" w:lineRule="auto"/>
        <w:jc w:val="both"/>
        <w:rPr>
          <w:rFonts w:ascii="Lora" w:hAnsi="Lora" w:cs="Times New Roman"/>
        </w:rPr>
      </w:pPr>
      <w:r w:rsidRPr="00705115">
        <w:rPr>
          <w:rFonts w:ascii="Lora" w:hAnsi="Lora" w:cs="Times New Roman"/>
          <w:b/>
        </w:rPr>
        <w:t>Za</w:t>
      </w:r>
      <w:r w:rsidRPr="00705115">
        <w:rPr>
          <w:rFonts w:ascii="Lora" w:hAnsi="Lora" w:cs="Times New Roman"/>
        </w:rPr>
        <w:t>: 1</w:t>
      </w:r>
      <w:r w:rsidR="00DA7F8D" w:rsidRPr="00705115">
        <w:rPr>
          <w:rFonts w:ascii="Lora" w:hAnsi="Lora" w:cs="Times New Roman"/>
        </w:rPr>
        <w:t>0</w:t>
      </w:r>
      <w:r w:rsidRPr="00705115">
        <w:rPr>
          <w:rFonts w:ascii="Lora" w:hAnsi="Lora" w:cs="Times New Roman"/>
        </w:rPr>
        <w:t xml:space="preserve"> hlasov</w:t>
      </w:r>
    </w:p>
    <w:p w14:paraId="204BBEB7" w14:textId="77777777" w:rsidR="00650A9F" w:rsidRPr="00705115" w:rsidRDefault="00650A9F" w:rsidP="00650A9F">
      <w:pPr>
        <w:spacing w:after="0" w:line="240" w:lineRule="auto"/>
        <w:jc w:val="both"/>
        <w:rPr>
          <w:rFonts w:ascii="Lora" w:hAnsi="Lora" w:cs="Times New Roman"/>
        </w:rPr>
      </w:pPr>
      <w:r w:rsidRPr="00705115">
        <w:rPr>
          <w:rFonts w:ascii="Lora" w:hAnsi="Lora" w:cs="Times New Roman"/>
          <w:b/>
        </w:rPr>
        <w:t>Proti</w:t>
      </w:r>
      <w:r w:rsidRPr="00705115">
        <w:rPr>
          <w:rFonts w:ascii="Lora" w:hAnsi="Lora" w:cs="Times New Roman"/>
        </w:rPr>
        <w:t>: 0</w:t>
      </w:r>
    </w:p>
    <w:p w14:paraId="14E0480D" w14:textId="77777777" w:rsidR="00650A9F" w:rsidRPr="00705115" w:rsidRDefault="00650A9F" w:rsidP="00650A9F">
      <w:pPr>
        <w:spacing w:after="0" w:line="240" w:lineRule="auto"/>
        <w:jc w:val="both"/>
        <w:rPr>
          <w:rFonts w:ascii="Lora" w:hAnsi="Lora" w:cs="Times New Roman"/>
        </w:rPr>
      </w:pPr>
      <w:r w:rsidRPr="00705115">
        <w:rPr>
          <w:rFonts w:ascii="Lora" w:hAnsi="Lora" w:cs="Times New Roman"/>
          <w:b/>
        </w:rPr>
        <w:t>Zdržal sa</w:t>
      </w:r>
      <w:r w:rsidRPr="00705115">
        <w:rPr>
          <w:rFonts w:ascii="Lora" w:hAnsi="Lora" w:cs="Times New Roman"/>
        </w:rPr>
        <w:t>: 0</w:t>
      </w:r>
    </w:p>
    <w:p w14:paraId="7B38DED4" w14:textId="6D9F7911" w:rsidR="00650A9F" w:rsidRPr="00705115" w:rsidRDefault="00650A9F" w:rsidP="00650A9F">
      <w:pPr>
        <w:spacing w:after="0" w:line="240" w:lineRule="auto"/>
        <w:jc w:val="both"/>
        <w:rPr>
          <w:rFonts w:ascii="Lora" w:hAnsi="Lora" w:cs="Times New Roman"/>
        </w:rPr>
      </w:pPr>
      <w:r w:rsidRPr="00705115">
        <w:rPr>
          <w:rFonts w:ascii="Lora" w:hAnsi="Lora" w:cs="Times New Roman"/>
          <w:b/>
        </w:rPr>
        <w:t xml:space="preserve">Návrh č. </w:t>
      </w:r>
      <w:r w:rsidR="004206D1" w:rsidRPr="00705115">
        <w:rPr>
          <w:rFonts w:ascii="Lora" w:hAnsi="Lora" w:cs="Times New Roman"/>
          <w:b/>
        </w:rPr>
        <w:t>2</w:t>
      </w:r>
      <w:r w:rsidRPr="00705115">
        <w:rPr>
          <w:rFonts w:ascii="Lora" w:hAnsi="Lora" w:cs="Times New Roman"/>
          <w:b/>
        </w:rPr>
        <w:t xml:space="preserve"> </w:t>
      </w:r>
      <w:r w:rsidRPr="00705115">
        <w:rPr>
          <w:rFonts w:ascii="Lora" w:hAnsi="Lora" w:cs="Times New Roman"/>
        </w:rPr>
        <w:t>schválený</w:t>
      </w:r>
    </w:p>
    <w:p w14:paraId="4FC96F7D" w14:textId="77777777" w:rsidR="00650A9F" w:rsidRPr="00705115" w:rsidRDefault="00650A9F" w:rsidP="00650A9F">
      <w:pPr>
        <w:spacing w:after="0" w:line="240" w:lineRule="auto"/>
        <w:jc w:val="both"/>
        <w:rPr>
          <w:rFonts w:ascii="Lora" w:hAnsi="Lora" w:cs="Times New Roman"/>
        </w:rPr>
      </w:pPr>
    </w:p>
    <w:p w14:paraId="42164E15" w14:textId="77777777" w:rsidR="00DA7F8D" w:rsidRPr="00705115" w:rsidRDefault="00DA7F8D" w:rsidP="00650A9F">
      <w:pPr>
        <w:spacing w:after="0" w:line="240" w:lineRule="auto"/>
        <w:jc w:val="both"/>
        <w:rPr>
          <w:rFonts w:ascii="Lora" w:hAnsi="Lora" w:cs="Times New Roman"/>
          <w:b/>
        </w:rPr>
      </w:pPr>
    </w:p>
    <w:p w14:paraId="7C05EF66" w14:textId="331B86FC" w:rsidR="00650A9F" w:rsidRPr="00705115" w:rsidRDefault="00650A9F" w:rsidP="00650A9F">
      <w:pPr>
        <w:spacing w:after="0" w:line="240" w:lineRule="auto"/>
        <w:jc w:val="both"/>
        <w:rPr>
          <w:rFonts w:ascii="Lora" w:hAnsi="Lora" w:cs="Times New Roman"/>
          <w:b/>
        </w:rPr>
      </w:pPr>
      <w:r w:rsidRPr="00705115">
        <w:rPr>
          <w:rFonts w:ascii="Lora" w:hAnsi="Lora" w:cs="Times New Roman"/>
          <w:b/>
        </w:rPr>
        <w:t xml:space="preserve">Uznesenie č. </w:t>
      </w:r>
      <w:r w:rsidR="004206D1" w:rsidRPr="00705115">
        <w:rPr>
          <w:rFonts w:ascii="Lora" w:hAnsi="Lora" w:cs="Times New Roman"/>
          <w:b/>
        </w:rPr>
        <w:t>2</w:t>
      </w:r>
      <w:r w:rsidRPr="00705115">
        <w:rPr>
          <w:rFonts w:ascii="Lora" w:hAnsi="Lora" w:cs="Times New Roman"/>
          <w:b/>
        </w:rPr>
        <w:t>/2022</w:t>
      </w:r>
    </w:p>
    <w:p w14:paraId="684E462D" w14:textId="4EAC9EB5" w:rsidR="00DA7F8D" w:rsidRPr="00705115" w:rsidRDefault="00650A9F" w:rsidP="00DA7F8D">
      <w:pPr>
        <w:spacing w:after="0" w:line="240" w:lineRule="auto"/>
        <w:jc w:val="both"/>
        <w:rPr>
          <w:rFonts w:ascii="Lora" w:hAnsi="Lora" w:cs="Times New Roman"/>
          <w:b/>
        </w:rPr>
      </w:pPr>
      <w:r w:rsidRPr="00705115">
        <w:rPr>
          <w:rFonts w:ascii="Lora" w:hAnsi="Lora" w:cs="Times New Roman"/>
          <w:b/>
        </w:rPr>
        <w:t xml:space="preserve">Členovia AS FSV UCM odsúhlasili </w:t>
      </w:r>
      <w:r w:rsidR="00DA7F8D" w:rsidRPr="00705115">
        <w:rPr>
          <w:rFonts w:ascii="Lora" w:hAnsi="Lora" w:cs="Times New Roman"/>
          <w:b/>
        </w:rPr>
        <w:t>zložen</w:t>
      </w:r>
      <w:r w:rsidR="004044AD" w:rsidRPr="00705115">
        <w:rPr>
          <w:rFonts w:ascii="Lora" w:hAnsi="Lora" w:cs="Times New Roman"/>
          <w:b/>
        </w:rPr>
        <w:t>ie</w:t>
      </w:r>
      <w:r w:rsidR="00DA7F8D" w:rsidRPr="00705115">
        <w:rPr>
          <w:rFonts w:ascii="Lora" w:hAnsi="Lora" w:cs="Times New Roman"/>
          <w:b/>
        </w:rPr>
        <w:t xml:space="preserve"> volebnej komisie pre voľbu členov Disciplinárnej komisie FSV UCM.</w:t>
      </w:r>
    </w:p>
    <w:p w14:paraId="44E461D3" w14:textId="1DE72AAE" w:rsidR="00650A9F" w:rsidRPr="00705115" w:rsidRDefault="00650A9F" w:rsidP="00DA7F8D">
      <w:pPr>
        <w:spacing w:after="0" w:line="240" w:lineRule="auto"/>
        <w:jc w:val="both"/>
        <w:rPr>
          <w:rFonts w:ascii="Lora" w:hAnsi="Lora" w:cs="Times New Roman"/>
        </w:rPr>
      </w:pPr>
    </w:p>
    <w:p w14:paraId="193CA18F" w14:textId="7A47D632" w:rsidR="00347F46" w:rsidRPr="00705115" w:rsidRDefault="00347F46" w:rsidP="00347F46">
      <w:pPr>
        <w:spacing w:after="0" w:line="240" w:lineRule="auto"/>
        <w:jc w:val="both"/>
        <w:rPr>
          <w:rFonts w:ascii="Lora" w:hAnsi="Lora" w:cs="Times New Roman"/>
          <w:b/>
        </w:rPr>
      </w:pPr>
      <w:r w:rsidRPr="00705115">
        <w:rPr>
          <w:rFonts w:ascii="Lora" w:hAnsi="Lora" w:cs="Times New Roman"/>
          <w:b/>
        </w:rPr>
        <w:t>Kandidáti na členov Disciplinárnej komisie</w:t>
      </w:r>
      <w:r w:rsidRPr="00705115">
        <w:rPr>
          <w:rFonts w:ascii="Lora" w:hAnsi="Lora"/>
          <w:b/>
          <w:bCs/>
        </w:rPr>
        <w:t xml:space="preserve"> </w:t>
      </w:r>
      <w:r w:rsidRPr="00705115">
        <w:rPr>
          <w:rFonts w:ascii="Lora" w:hAnsi="Lora" w:cs="Times New Roman"/>
          <w:b/>
        </w:rPr>
        <w:t>FSV UCM:</w:t>
      </w:r>
    </w:p>
    <w:p w14:paraId="460EBA13" w14:textId="3AC16187" w:rsidR="00347F46" w:rsidRPr="00705115" w:rsidRDefault="00347F46" w:rsidP="00347F46">
      <w:pPr>
        <w:spacing w:after="0" w:line="240" w:lineRule="auto"/>
        <w:jc w:val="both"/>
        <w:rPr>
          <w:rFonts w:ascii="Lora" w:hAnsi="Lora" w:cs="Times New Roman"/>
          <w:b/>
        </w:rPr>
      </w:pPr>
    </w:p>
    <w:p w14:paraId="27C74093" w14:textId="4548B063" w:rsidR="00347F46" w:rsidRPr="00705115" w:rsidRDefault="00347F46" w:rsidP="00347F46">
      <w:pPr>
        <w:spacing w:after="0" w:line="240" w:lineRule="auto"/>
        <w:jc w:val="both"/>
        <w:rPr>
          <w:rFonts w:ascii="Lora" w:hAnsi="Lora" w:cs="Times New Roman"/>
          <w:bCs/>
        </w:rPr>
      </w:pPr>
      <w:r w:rsidRPr="00705115">
        <w:rPr>
          <w:rFonts w:ascii="Lora" w:hAnsi="Lora" w:cs="Times New Roman"/>
          <w:b/>
        </w:rPr>
        <w:t xml:space="preserve">Predseda: </w:t>
      </w:r>
      <w:r w:rsidRPr="00705115">
        <w:rPr>
          <w:rFonts w:ascii="Lora" w:hAnsi="Lora" w:cs="Times New Roman"/>
          <w:b/>
        </w:rPr>
        <w:tab/>
      </w:r>
      <w:r w:rsidRPr="00705115">
        <w:rPr>
          <w:rFonts w:ascii="Lora" w:hAnsi="Lora" w:cs="Times New Roman"/>
          <w:bCs/>
        </w:rPr>
        <w:t xml:space="preserve">doc. PhDr. Ján </w:t>
      </w:r>
      <w:proofErr w:type="spellStart"/>
      <w:r w:rsidRPr="00705115">
        <w:rPr>
          <w:rFonts w:ascii="Lora" w:hAnsi="Lora" w:cs="Times New Roman"/>
          <w:bCs/>
        </w:rPr>
        <w:t>Machyniak</w:t>
      </w:r>
      <w:proofErr w:type="spellEnd"/>
      <w:r w:rsidRPr="00705115">
        <w:rPr>
          <w:rFonts w:ascii="Lora" w:hAnsi="Lora" w:cs="Times New Roman"/>
          <w:bCs/>
        </w:rPr>
        <w:t>, PhD.</w:t>
      </w:r>
    </w:p>
    <w:p w14:paraId="10A3A4D4" w14:textId="3B925D80" w:rsidR="00347F46" w:rsidRPr="00705115" w:rsidRDefault="00347F46" w:rsidP="00347F46">
      <w:pPr>
        <w:spacing w:after="0" w:line="240" w:lineRule="auto"/>
        <w:jc w:val="both"/>
        <w:rPr>
          <w:rFonts w:ascii="Lora" w:hAnsi="Lora" w:cs="Times New Roman"/>
          <w:bCs/>
        </w:rPr>
      </w:pPr>
      <w:r w:rsidRPr="00705115">
        <w:rPr>
          <w:rFonts w:ascii="Lora" w:hAnsi="Lora" w:cs="Times New Roman"/>
          <w:b/>
        </w:rPr>
        <w:t>Členovia:</w:t>
      </w:r>
      <w:r w:rsidRPr="00705115">
        <w:rPr>
          <w:rFonts w:ascii="Lora" w:hAnsi="Lora" w:cs="Times New Roman"/>
          <w:bCs/>
        </w:rPr>
        <w:t xml:space="preserve"> </w:t>
      </w:r>
      <w:r w:rsidRPr="00705115">
        <w:rPr>
          <w:rFonts w:ascii="Lora" w:hAnsi="Lora" w:cs="Times New Roman"/>
          <w:bCs/>
        </w:rPr>
        <w:tab/>
      </w:r>
      <w:r w:rsidRPr="00705115">
        <w:rPr>
          <w:rFonts w:ascii="Lora" w:hAnsi="Lora"/>
        </w:rPr>
        <w:t xml:space="preserve">PaedDr. Monika </w:t>
      </w:r>
      <w:proofErr w:type="spellStart"/>
      <w:r w:rsidRPr="00705115">
        <w:rPr>
          <w:rFonts w:ascii="Lora" w:hAnsi="Lora"/>
        </w:rPr>
        <w:t>Orlíková</w:t>
      </w:r>
      <w:proofErr w:type="spellEnd"/>
      <w:r w:rsidRPr="00705115">
        <w:rPr>
          <w:rFonts w:ascii="Lora" w:hAnsi="Lora"/>
        </w:rPr>
        <w:t>, PhD.</w:t>
      </w:r>
    </w:p>
    <w:p w14:paraId="03B78782" w14:textId="563C4CF0" w:rsidR="00347F46" w:rsidRPr="00705115" w:rsidRDefault="00347F46" w:rsidP="00347F46">
      <w:pPr>
        <w:spacing w:after="0" w:line="240" w:lineRule="auto"/>
        <w:jc w:val="both"/>
        <w:rPr>
          <w:rFonts w:ascii="Lora" w:hAnsi="Lora" w:cs="Times New Roman"/>
          <w:bCs/>
        </w:rPr>
      </w:pPr>
      <w:r w:rsidRPr="00705115">
        <w:rPr>
          <w:rFonts w:ascii="Lora" w:hAnsi="Lora" w:cs="Times New Roman"/>
          <w:bCs/>
        </w:rPr>
        <w:tab/>
      </w:r>
      <w:r w:rsidRPr="00705115">
        <w:rPr>
          <w:rFonts w:ascii="Lora" w:hAnsi="Lora" w:cs="Times New Roman"/>
          <w:bCs/>
        </w:rPr>
        <w:tab/>
      </w:r>
      <w:r w:rsidRPr="00705115">
        <w:rPr>
          <w:rFonts w:ascii="Lora" w:hAnsi="Lora"/>
        </w:rPr>
        <w:t xml:space="preserve">Mgr. Michal </w:t>
      </w:r>
      <w:proofErr w:type="spellStart"/>
      <w:r w:rsidRPr="00705115">
        <w:rPr>
          <w:rFonts w:ascii="Lora" w:hAnsi="Lora"/>
        </w:rPr>
        <w:t>Garaj</w:t>
      </w:r>
      <w:proofErr w:type="spellEnd"/>
      <w:r w:rsidRPr="00705115">
        <w:rPr>
          <w:rFonts w:ascii="Lora" w:hAnsi="Lora"/>
        </w:rPr>
        <w:t>, PhD.</w:t>
      </w:r>
    </w:p>
    <w:p w14:paraId="6198673B" w14:textId="5B98DA67" w:rsidR="00347F46" w:rsidRPr="00705115" w:rsidRDefault="00347F46" w:rsidP="00347F46">
      <w:pPr>
        <w:spacing w:after="0" w:line="240" w:lineRule="auto"/>
        <w:jc w:val="both"/>
        <w:rPr>
          <w:rFonts w:ascii="Lora" w:hAnsi="Lora"/>
        </w:rPr>
      </w:pPr>
      <w:r w:rsidRPr="00705115">
        <w:rPr>
          <w:rFonts w:ascii="Lora" w:hAnsi="Lora" w:cs="Times New Roman"/>
          <w:bCs/>
        </w:rPr>
        <w:tab/>
      </w:r>
      <w:r w:rsidRPr="00705115">
        <w:rPr>
          <w:rFonts w:ascii="Lora" w:hAnsi="Lora" w:cs="Times New Roman"/>
          <w:bCs/>
        </w:rPr>
        <w:tab/>
      </w:r>
      <w:r w:rsidRPr="00705115">
        <w:rPr>
          <w:rFonts w:ascii="Lora" w:hAnsi="Lora"/>
        </w:rPr>
        <w:t xml:space="preserve">Mgr. </w:t>
      </w:r>
      <w:proofErr w:type="spellStart"/>
      <w:r w:rsidRPr="00705115">
        <w:rPr>
          <w:rFonts w:ascii="Lora" w:hAnsi="Lora"/>
        </w:rPr>
        <w:t>Orosz</w:t>
      </w:r>
      <w:proofErr w:type="spellEnd"/>
      <w:r w:rsidRPr="00705115">
        <w:rPr>
          <w:rFonts w:ascii="Lora" w:hAnsi="Lora"/>
        </w:rPr>
        <w:t xml:space="preserve"> Peter  –1. ročník </w:t>
      </w:r>
      <w:proofErr w:type="spellStart"/>
      <w:r w:rsidRPr="00705115">
        <w:rPr>
          <w:rFonts w:ascii="Lora" w:hAnsi="Lora"/>
        </w:rPr>
        <w:t>DoD</w:t>
      </w:r>
      <w:proofErr w:type="spellEnd"/>
      <w:r w:rsidRPr="00705115">
        <w:rPr>
          <w:rFonts w:ascii="Lora" w:hAnsi="Lora"/>
        </w:rPr>
        <w:t xml:space="preserve"> štúdium, E</w:t>
      </w:r>
      <w:r w:rsidR="007442BB" w:rsidRPr="00705115">
        <w:rPr>
          <w:rFonts w:ascii="Lora" w:hAnsi="Lora"/>
        </w:rPr>
        <w:t>S</w:t>
      </w:r>
      <w:r w:rsidRPr="00705115">
        <w:rPr>
          <w:rFonts w:ascii="Lora" w:hAnsi="Lora"/>
        </w:rPr>
        <w:t>PO</w:t>
      </w:r>
    </w:p>
    <w:p w14:paraId="2E5881C1" w14:textId="77777777" w:rsidR="00347F46" w:rsidRPr="00705115" w:rsidRDefault="00347F46" w:rsidP="00347F46">
      <w:pPr>
        <w:spacing w:after="0" w:line="240" w:lineRule="auto"/>
        <w:rPr>
          <w:rFonts w:ascii="Lora" w:hAnsi="Lora"/>
        </w:rPr>
      </w:pPr>
      <w:r w:rsidRPr="00705115">
        <w:rPr>
          <w:rFonts w:ascii="Lora" w:hAnsi="Lora" w:cs="Times New Roman"/>
          <w:bCs/>
        </w:rPr>
        <w:tab/>
      </w:r>
      <w:r w:rsidRPr="00705115">
        <w:rPr>
          <w:rFonts w:ascii="Lora" w:hAnsi="Lora" w:cs="Times New Roman"/>
          <w:bCs/>
        </w:rPr>
        <w:tab/>
      </w:r>
      <w:r w:rsidRPr="00705115">
        <w:rPr>
          <w:rFonts w:ascii="Lora" w:hAnsi="Lora"/>
        </w:rPr>
        <w:t xml:space="preserve">PhDr. Šamalík Peter – 2. ročník </w:t>
      </w:r>
      <w:proofErr w:type="spellStart"/>
      <w:r w:rsidRPr="00705115">
        <w:rPr>
          <w:rFonts w:ascii="Lora" w:hAnsi="Lora"/>
        </w:rPr>
        <w:t>DoD</w:t>
      </w:r>
      <w:proofErr w:type="spellEnd"/>
      <w:r w:rsidRPr="00705115">
        <w:rPr>
          <w:rFonts w:ascii="Lora" w:hAnsi="Lora"/>
        </w:rPr>
        <w:t xml:space="preserve"> štúdium, </w:t>
      </w:r>
      <w:proofErr w:type="spellStart"/>
      <w:r w:rsidRPr="00705115">
        <w:rPr>
          <w:rFonts w:ascii="Lora" w:hAnsi="Lora"/>
        </w:rPr>
        <w:t>VPaVS</w:t>
      </w:r>
      <w:proofErr w:type="spellEnd"/>
    </w:p>
    <w:p w14:paraId="0C6848D9" w14:textId="36BD9006" w:rsidR="00347F46" w:rsidRPr="00705115" w:rsidRDefault="00347F46" w:rsidP="00347F46">
      <w:pPr>
        <w:spacing w:after="0" w:line="240" w:lineRule="auto"/>
        <w:rPr>
          <w:rFonts w:ascii="Lora" w:hAnsi="Lora"/>
        </w:rPr>
      </w:pPr>
      <w:r w:rsidRPr="00705115">
        <w:rPr>
          <w:rFonts w:ascii="Lora" w:hAnsi="Lora"/>
        </w:rPr>
        <w:tab/>
      </w:r>
      <w:r w:rsidRPr="00705115">
        <w:rPr>
          <w:rFonts w:ascii="Lora" w:hAnsi="Lora"/>
        </w:rPr>
        <w:tab/>
        <w:t xml:space="preserve">Mgr. </w:t>
      </w:r>
      <w:proofErr w:type="spellStart"/>
      <w:r w:rsidRPr="00705115">
        <w:rPr>
          <w:rFonts w:ascii="Lora" w:hAnsi="Lora"/>
        </w:rPr>
        <w:t>Vaceková</w:t>
      </w:r>
      <w:proofErr w:type="spellEnd"/>
      <w:r w:rsidRPr="00705115">
        <w:rPr>
          <w:rFonts w:ascii="Lora" w:hAnsi="Lora"/>
        </w:rPr>
        <w:t xml:space="preserve"> Michaela – 3. ročník </w:t>
      </w:r>
      <w:proofErr w:type="spellStart"/>
      <w:r w:rsidRPr="00705115">
        <w:rPr>
          <w:rFonts w:ascii="Lora" w:hAnsi="Lora"/>
        </w:rPr>
        <w:t>DoD</w:t>
      </w:r>
      <w:proofErr w:type="spellEnd"/>
      <w:r w:rsidRPr="00705115">
        <w:rPr>
          <w:rFonts w:ascii="Lora" w:hAnsi="Lora"/>
        </w:rPr>
        <w:t xml:space="preserve"> štúdium, SOPO</w:t>
      </w:r>
    </w:p>
    <w:p w14:paraId="48D6C829" w14:textId="17BF610F" w:rsidR="00347F46" w:rsidRPr="00705115" w:rsidRDefault="00347F46" w:rsidP="00347F46">
      <w:pPr>
        <w:spacing w:after="0" w:line="240" w:lineRule="auto"/>
        <w:rPr>
          <w:rFonts w:ascii="Lora" w:hAnsi="Lora"/>
        </w:rPr>
      </w:pPr>
      <w:r w:rsidRPr="00705115">
        <w:rPr>
          <w:rFonts w:ascii="Lora" w:hAnsi="Lora"/>
        </w:rPr>
        <w:t xml:space="preserve">  </w:t>
      </w:r>
    </w:p>
    <w:p w14:paraId="3E558A8D" w14:textId="77777777" w:rsidR="00347F46" w:rsidRPr="00705115" w:rsidRDefault="00347F46" w:rsidP="00347F46">
      <w:pPr>
        <w:spacing w:after="0" w:line="240" w:lineRule="auto"/>
        <w:jc w:val="both"/>
        <w:rPr>
          <w:rFonts w:ascii="Lora" w:hAnsi="Lora" w:cs="Times New Roman"/>
        </w:rPr>
      </w:pPr>
    </w:p>
    <w:p w14:paraId="1112168E" w14:textId="77777777" w:rsidR="00347F46" w:rsidRPr="00705115" w:rsidRDefault="00347F46" w:rsidP="00347F46">
      <w:pPr>
        <w:spacing w:after="0" w:line="240" w:lineRule="auto"/>
        <w:jc w:val="both"/>
        <w:rPr>
          <w:rFonts w:ascii="Lora" w:hAnsi="Lora" w:cs="Times New Roman"/>
          <w:bCs/>
        </w:rPr>
      </w:pPr>
      <w:r w:rsidRPr="00705115">
        <w:rPr>
          <w:rFonts w:ascii="Lora" w:hAnsi="Lora" w:cs="Times New Roman"/>
        </w:rPr>
        <w:t xml:space="preserve">Členovia AS FSV UCM pristúpili k tajnej voľbe. </w:t>
      </w:r>
    </w:p>
    <w:p w14:paraId="7DF7EFD8" w14:textId="77777777" w:rsidR="00347F46" w:rsidRPr="00705115" w:rsidRDefault="00347F46" w:rsidP="00347F46">
      <w:pPr>
        <w:spacing w:after="0" w:line="240" w:lineRule="auto"/>
        <w:jc w:val="both"/>
        <w:rPr>
          <w:rFonts w:ascii="Lora" w:hAnsi="Lora" w:cs="Times New Roman"/>
        </w:rPr>
      </w:pPr>
    </w:p>
    <w:p w14:paraId="2BB91C65" w14:textId="3A254BF5" w:rsidR="00347F46" w:rsidRPr="00705115" w:rsidRDefault="00347F46" w:rsidP="00347F46">
      <w:pPr>
        <w:spacing w:after="0" w:line="240" w:lineRule="auto"/>
        <w:jc w:val="both"/>
        <w:rPr>
          <w:rFonts w:ascii="Lora" w:hAnsi="Lora" w:cs="Times New Roman"/>
        </w:rPr>
      </w:pPr>
      <w:r w:rsidRPr="00705115">
        <w:rPr>
          <w:rFonts w:ascii="Lora" w:hAnsi="Lora" w:cs="Times New Roman"/>
        </w:rPr>
        <w:t>Vydaných bolo 10 hlasovacích lístkov, všetky boli platné. Predsedníčka</w:t>
      </w:r>
      <w:r w:rsidR="00E142FA" w:rsidRPr="00705115">
        <w:rPr>
          <w:rFonts w:ascii="Lora" w:hAnsi="Lora" w:cs="Times New Roman"/>
        </w:rPr>
        <w:t xml:space="preserve"> volebnej</w:t>
      </w:r>
      <w:r w:rsidRPr="00705115">
        <w:rPr>
          <w:rFonts w:ascii="Lora" w:hAnsi="Lora" w:cs="Times New Roman"/>
        </w:rPr>
        <w:t xml:space="preserve"> komisie, Ing. Jana Osuská konštatovala, že </w:t>
      </w:r>
      <w:r w:rsidR="00A84DAB" w:rsidRPr="00705115">
        <w:rPr>
          <w:rFonts w:ascii="Lora" w:hAnsi="Lora" w:cs="Times New Roman"/>
        </w:rPr>
        <w:t xml:space="preserve">všetci </w:t>
      </w:r>
      <w:r w:rsidRPr="00705115">
        <w:rPr>
          <w:rFonts w:ascii="Lora" w:hAnsi="Lora" w:cs="Times New Roman"/>
        </w:rPr>
        <w:t>kandidáti</w:t>
      </w:r>
      <w:r w:rsidR="00A84DAB" w:rsidRPr="00705115">
        <w:rPr>
          <w:rFonts w:ascii="Lora" w:hAnsi="Lora" w:cs="Times New Roman"/>
        </w:rPr>
        <w:t xml:space="preserve"> na členov Disciplinárnej komisie </w:t>
      </w:r>
      <w:r w:rsidR="004A2A81" w:rsidRPr="00705115">
        <w:rPr>
          <w:rFonts w:ascii="Lora" w:hAnsi="Lora" w:cs="Times New Roman"/>
        </w:rPr>
        <w:t xml:space="preserve">FSV UCM </w:t>
      </w:r>
      <w:r w:rsidRPr="00705115">
        <w:rPr>
          <w:rFonts w:ascii="Lora" w:hAnsi="Lora" w:cs="Times New Roman"/>
        </w:rPr>
        <w:t>získal</w:t>
      </w:r>
      <w:r w:rsidR="00A84DAB" w:rsidRPr="00705115">
        <w:rPr>
          <w:rFonts w:ascii="Lora" w:hAnsi="Lora" w:cs="Times New Roman"/>
        </w:rPr>
        <w:t>i</w:t>
      </w:r>
      <w:r w:rsidRPr="00705115">
        <w:rPr>
          <w:rFonts w:ascii="Lora" w:hAnsi="Lora" w:cs="Times New Roman"/>
        </w:rPr>
        <w:t xml:space="preserve"> 1</w:t>
      </w:r>
      <w:r w:rsidR="00A84DAB" w:rsidRPr="00705115">
        <w:rPr>
          <w:rFonts w:ascii="Lora" w:hAnsi="Lora" w:cs="Times New Roman"/>
        </w:rPr>
        <w:t>0</w:t>
      </w:r>
      <w:r w:rsidRPr="00705115">
        <w:rPr>
          <w:rFonts w:ascii="Lora" w:hAnsi="Lora" w:cs="Times New Roman"/>
        </w:rPr>
        <w:t xml:space="preserve"> hlasov. </w:t>
      </w:r>
    </w:p>
    <w:p w14:paraId="778309F5" w14:textId="77777777" w:rsidR="00347F46" w:rsidRPr="00705115" w:rsidRDefault="00347F46" w:rsidP="00347F46">
      <w:pPr>
        <w:spacing w:after="0" w:line="240" w:lineRule="auto"/>
        <w:jc w:val="both"/>
        <w:rPr>
          <w:rFonts w:ascii="Lora" w:hAnsi="Lora" w:cs="Times New Roman"/>
        </w:rPr>
      </w:pPr>
    </w:p>
    <w:p w14:paraId="7921EFD7" w14:textId="7E11C077" w:rsidR="00347F46" w:rsidRPr="00705115" w:rsidRDefault="00347F46" w:rsidP="00347F46">
      <w:pPr>
        <w:spacing w:after="0" w:line="240" w:lineRule="auto"/>
        <w:jc w:val="both"/>
        <w:rPr>
          <w:rFonts w:ascii="Lora" w:hAnsi="Lora" w:cs="Times New Roman"/>
          <w:b/>
        </w:rPr>
      </w:pPr>
      <w:bookmarkStart w:id="0" w:name="_Hlk115355470"/>
      <w:r w:rsidRPr="00705115">
        <w:rPr>
          <w:rFonts w:ascii="Lora" w:hAnsi="Lora" w:cs="Times New Roman"/>
          <w:b/>
        </w:rPr>
        <w:t>Uznesenie č. 3/2022</w:t>
      </w:r>
    </w:p>
    <w:p w14:paraId="25FB046B" w14:textId="741ED0F4" w:rsidR="00347F46" w:rsidRPr="00705115" w:rsidRDefault="00347F46" w:rsidP="00347F46">
      <w:pPr>
        <w:tabs>
          <w:tab w:val="left" w:pos="3969"/>
        </w:tabs>
        <w:spacing w:after="0" w:line="240" w:lineRule="auto"/>
        <w:contextualSpacing/>
        <w:jc w:val="both"/>
        <w:rPr>
          <w:rFonts w:ascii="Lora" w:hAnsi="Lora" w:cs="Times New Roman"/>
        </w:rPr>
      </w:pPr>
      <w:r w:rsidRPr="00705115">
        <w:rPr>
          <w:rFonts w:ascii="Lora" w:hAnsi="Lora" w:cs="Times New Roman"/>
          <w:b/>
        </w:rPr>
        <w:t xml:space="preserve">AS FSV UCM zvolil v tajnej voľbe </w:t>
      </w:r>
      <w:r w:rsidR="00A84DAB" w:rsidRPr="00705115">
        <w:rPr>
          <w:rFonts w:ascii="Lora" w:hAnsi="Lora" w:cs="Times New Roman"/>
          <w:b/>
        </w:rPr>
        <w:t>členov Disciplinárnej komisie</w:t>
      </w:r>
      <w:r w:rsidRPr="00705115">
        <w:rPr>
          <w:rFonts w:ascii="Lora" w:hAnsi="Lora"/>
          <w:b/>
          <w:bCs/>
        </w:rPr>
        <w:t xml:space="preserve"> </w:t>
      </w:r>
      <w:r w:rsidRPr="00705115">
        <w:rPr>
          <w:rFonts w:ascii="Lora" w:hAnsi="Lora" w:cs="Times New Roman"/>
          <w:b/>
        </w:rPr>
        <w:t>FSV UCM.</w:t>
      </w:r>
    </w:p>
    <w:bookmarkEnd w:id="0"/>
    <w:p w14:paraId="0DB71D4E" w14:textId="48A8C9E3" w:rsidR="00023FF6" w:rsidRPr="00705115" w:rsidRDefault="00023FF6" w:rsidP="00CB6DE3">
      <w:pPr>
        <w:tabs>
          <w:tab w:val="left" w:pos="284"/>
        </w:tabs>
        <w:spacing w:after="0" w:line="240" w:lineRule="auto"/>
        <w:jc w:val="both"/>
        <w:rPr>
          <w:rFonts w:ascii="Lora" w:hAnsi="Lora" w:cs="Times New Roman"/>
        </w:rPr>
      </w:pPr>
    </w:p>
    <w:p w14:paraId="6E72A370" w14:textId="77777777" w:rsidR="007B1067" w:rsidRPr="00705115" w:rsidRDefault="007B1067" w:rsidP="00CB6DE3">
      <w:pPr>
        <w:tabs>
          <w:tab w:val="left" w:pos="284"/>
        </w:tabs>
        <w:spacing w:after="0" w:line="240" w:lineRule="auto"/>
        <w:jc w:val="both"/>
        <w:rPr>
          <w:rFonts w:ascii="Lora" w:hAnsi="Lora" w:cs="Times New Roman"/>
        </w:rPr>
      </w:pPr>
    </w:p>
    <w:p w14:paraId="57EF3B8F" w14:textId="521037DD" w:rsidR="00A83201" w:rsidRPr="00705115" w:rsidRDefault="00A83201" w:rsidP="00A83201">
      <w:pPr>
        <w:pStyle w:val="Odsekzoznamu"/>
        <w:numPr>
          <w:ilvl w:val="0"/>
          <w:numId w:val="10"/>
        </w:numPr>
        <w:ind w:left="284" w:hanging="284"/>
        <w:rPr>
          <w:rFonts w:ascii="Lora" w:hAnsi="Lora"/>
          <w:b/>
        </w:rPr>
      </w:pPr>
      <w:r w:rsidRPr="00705115">
        <w:rPr>
          <w:rFonts w:ascii="Lora" w:hAnsi="Lora"/>
          <w:b/>
        </w:rPr>
        <w:t>Schvaľovanie členov Vedeckej rady FSV UCM</w:t>
      </w:r>
    </w:p>
    <w:p w14:paraId="2225D696" w14:textId="77777777" w:rsidR="00A83201" w:rsidRPr="00705115" w:rsidRDefault="00A83201" w:rsidP="000D1387">
      <w:pPr>
        <w:spacing w:after="0" w:line="240" w:lineRule="auto"/>
        <w:jc w:val="both"/>
        <w:rPr>
          <w:rFonts w:ascii="Lora" w:hAnsi="Lora" w:cs="Times New Roman"/>
        </w:rPr>
      </w:pPr>
    </w:p>
    <w:p w14:paraId="2C52B639" w14:textId="058AFF58" w:rsidR="00A83201" w:rsidRPr="00705115" w:rsidRDefault="007B1067" w:rsidP="00A83201">
      <w:pPr>
        <w:tabs>
          <w:tab w:val="left" w:pos="284"/>
        </w:tabs>
        <w:spacing w:after="0" w:line="240" w:lineRule="auto"/>
        <w:jc w:val="both"/>
        <w:rPr>
          <w:rFonts w:ascii="Lora" w:hAnsi="Lora" w:cs="Times New Roman"/>
        </w:rPr>
      </w:pPr>
      <w:r w:rsidRPr="00705115">
        <w:rPr>
          <w:rFonts w:ascii="Lora" w:hAnsi="Lora" w:cs="Times New Roman"/>
        </w:rPr>
        <w:t xml:space="preserve">Predsedníčka AS FSV UCM </w:t>
      </w:r>
      <w:r w:rsidR="00A83201" w:rsidRPr="00705115">
        <w:rPr>
          <w:rFonts w:ascii="Lora" w:hAnsi="Lora" w:cs="Times New Roman"/>
        </w:rPr>
        <w:t xml:space="preserve">predstavila prítomným </w:t>
      </w:r>
      <w:r w:rsidR="005C584E" w:rsidRPr="00705115">
        <w:rPr>
          <w:rFonts w:ascii="Lora" w:hAnsi="Lora" w:cs="Times New Roman"/>
        </w:rPr>
        <w:t xml:space="preserve">kandidátov na členov </w:t>
      </w:r>
      <w:r w:rsidR="005C584E" w:rsidRPr="00705115">
        <w:rPr>
          <w:rFonts w:ascii="Lora" w:hAnsi="Lora"/>
          <w:bCs/>
        </w:rPr>
        <w:t>Vedeckej rady FSV UCM</w:t>
      </w:r>
      <w:r w:rsidR="00A83201" w:rsidRPr="00705115">
        <w:rPr>
          <w:rFonts w:ascii="Lora" w:hAnsi="Lora" w:cs="Times New Roman"/>
          <w:bCs/>
        </w:rPr>
        <w:t>,</w:t>
      </w:r>
      <w:r w:rsidR="00A83201" w:rsidRPr="00705115">
        <w:rPr>
          <w:rFonts w:ascii="Lora" w:hAnsi="Lora" w:cs="Times New Roman"/>
        </w:rPr>
        <w:t xml:space="preserve"> </w:t>
      </w:r>
      <w:r w:rsidR="004A2A81" w:rsidRPr="00705115">
        <w:rPr>
          <w:rFonts w:ascii="Lora" w:hAnsi="Lora" w:cs="Times New Roman"/>
        </w:rPr>
        <w:t xml:space="preserve">zoznam </w:t>
      </w:r>
      <w:r w:rsidR="00A83201" w:rsidRPr="00705115">
        <w:rPr>
          <w:rFonts w:ascii="Lora" w:hAnsi="Lora" w:cs="Times New Roman"/>
        </w:rPr>
        <w:t>ktorý</w:t>
      </w:r>
      <w:r w:rsidR="004A2A81" w:rsidRPr="00705115">
        <w:rPr>
          <w:rFonts w:ascii="Lora" w:hAnsi="Lora" w:cs="Times New Roman"/>
        </w:rPr>
        <w:t xml:space="preserve">ch </w:t>
      </w:r>
      <w:r w:rsidR="00A83201" w:rsidRPr="00705115">
        <w:rPr>
          <w:rFonts w:ascii="Lora" w:hAnsi="Lora" w:cs="Times New Roman"/>
        </w:rPr>
        <w:t>predložil na schválenie dekan FSV UCM, doc. PhDr. Peter Horváth, PhD..</w:t>
      </w:r>
    </w:p>
    <w:p w14:paraId="1CB98EA8" w14:textId="1093AA41" w:rsidR="00B53F3F" w:rsidRPr="00705115" w:rsidRDefault="00B53F3F" w:rsidP="00A83201">
      <w:pPr>
        <w:spacing w:after="0" w:line="240" w:lineRule="auto"/>
        <w:jc w:val="both"/>
        <w:rPr>
          <w:rFonts w:ascii="Lora" w:hAnsi="Lora"/>
          <w:b/>
        </w:rPr>
      </w:pPr>
    </w:p>
    <w:p w14:paraId="0E00B581" w14:textId="3EEA4B87" w:rsidR="00FE7C84" w:rsidRPr="00705115" w:rsidRDefault="00FE7C84" w:rsidP="00FE7C84">
      <w:pPr>
        <w:tabs>
          <w:tab w:val="left" w:pos="284"/>
        </w:tabs>
        <w:spacing w:after="0" w:line="240" w:lineRule="auto"/>
        <w:jc w:val="both"/>
        <w:rPr>
          <w:rFonts w:ascii="Lora" w:hAnsi="Lora" w:cs="Times New Roman"/>
        </w:rPr>
      </w:pPr>
      <w:r w:rsidRPr="00705115">
        <w:rPr>
          <w:rFonts w:ascii="Lora" w:hAnsi="Lora" w:cs="Times New Roman"/>
        </w:rPr>
        <w:t>Predsedníčka AS FSV UCM navrhla zloženie volebnej komisie pre voľbu členov Vedeckej rady FSV UCM v zložení:</w:t>
      </w:r>
    </w:p>
    <w:p w14:paraId="4C3FD421" w14:textId="77777777" w:rsidR="00FE7C84" w:rsidRPr="00705115" w:rsidRDefault="00FE7C84" w:rsidP="00FE7C84">
      <w:pPr>
        <w:tabs>
          <w:tab w:val="left" w:pos="284"/>
        </w:tabs>
        <w:spacing w:after="0" w:line="240" w:lineRule="auto"/>
        <w:jc w:val="both"/>
        <w:rPr>
          <w:rFonts w:ascii="Lora" w:hAnsi="Lora" w:cs="Times New Roman"/>
        </w:rPr>
      </w:pPr>
    </w:p>
    <w:p w14:paraId="47B9CDA7" w14:textId="77777777" w:rsidR="00FE7C84" w:rsidRPr="00705115" w:rsidRDefault="00FE7C84" w:rsidP="00FE7C84">
      <w:pPr>
        <w:tabs>
          <w:tab w:val="left" w:pos="284"/>
        </w:tabs>
        <w:spacing w:after="0" w:line="240" w:lineRule="auto"/>
        <w:jc w:val="both"/>
        <w:rPr>
          <w:rFonts w:ascii="Lora" w:hAnsi="Lora" w:cs="Times New Roman"/>
        </w:rPr>
      </w:pPr>
      <w:r w:rsidRPr="00705115">
        <w:rPr>
          <w:rFonts w:ascii="Lora" w:hAnsi="Lora" w:cs="Times New Roman"/>
        </w:rPr>
        <w:t xml:space="preserve">Predsedníčka: </w:t>
      </w:r>
      <w:r w:rsidRPr="00705115">
        <w:rPr>
          <w:rFonts w:ascii="Lora" w:hAnsi="Lora" w:cs="Times New Roman"/>
        </w:rPr>
        <w:tab/>
        <w:t>Ing. Jana Osuská – za zamestnaneckú časť senátu</w:t>
      </w:r>
    </w:p>
    <w:p w14:paraId="3E136D70" w14:textId="77777777" w:rsidR="00FE7C84" w:rsidRPr="00705115" w:rsidRDefault="00FE7C84" w:rsidP="00FE7C84">
      <w:pPr>
        <w:tabs>
          <w:tab w:val="left" w:pos="284"/>
        </w:tabs>
        <w:spacing w:after="0" w:line="240" w:lineRule="auto"/>
        <w:jc w:val="both"/>
        <w:rPr>
          <w:rFonts w:ascii="Lora" w:hAnsi="Lora" w:cs="Times New Roman"/>
        </w:rPr>
      </w:pPr>
      <w:r w:rsidRPr="00705115">
        <w:rPr>
          <w:rFonts w:ascii="Lora" w:hAnsi="Lora" w:cs="Times New Roman"/>
        </w:rPr>
        <w:t xml:space="preserve">Členky: </w:t>
      </w:r>
      <w:r w:rsidRPr="00705115">
        <w:rPr>
          <w:rFonts w:ascii="Lora" w:hAnsi="Lora" w:cs="Times New Roman"/>
        </w:rPr>
        <w:tab/>
      </w:r>
      <w:r w:rsidRPr="00705115">
        <w:rPr>
          <w:rFonts w:ascii="Lora" w:hAnsi="Lora" w:cs="Times New Roman"/>
        </w:rPr>
        <w:tab/>
        <w:t>Mgr. Simona Galfyová – za zamestnaneckú časť senátu</w:t>
      </w:r>
    </w:p>
    <w:p w14:paraId="0BF739E9" w14:textId="3D6055FB" w:rsidR="00FE7C84" w:rsidRPr="00705115" w:rsidRDefault="00FE7C84" w:rsidP="00FE7C84">
      <w:pPr>
        <w:spacing w:after="0" w:line="240" w:lineRule="auto"/>
        <w:jc w:val="both"/>
        <w:rPr>
          <w:rFonts w:ascii="Lora" w:hAnsi="Lora"/>
          <w:b/>
        </w:rPr>
      </w:pPr>
      <w:r w:rsidRPr="00705115">
        <w:rPr>
          <w:rFonts w:ascii="Lora" w:hAnsi="Lora" w:cs="Times New Roman"/>
        </w:rPr>
        <w:tab/>
      </w:r>
      <w:r w:rsidRPr="00705115">
        <w:rPr>
          <w:rFonts w:ascii="Lora" w:hAnsi="Lora" w:cs="Times New Roman"/>
        </w:rPr>
        <w:tab/>
      </w:r>
      <w:r w:rsidRPr="00705115">
        <w:rPr>
          <w:rFonts w:ascii="Lora" w:hAnsi="Lora" w:cs="Times New Roman"/>
        </w:rPr>
        <w:tab/>
        <w:t xml:space="preserve">PhDr. Kristína </w:t>
      </w:r>
      <w:proofErr w:type="spellStart"/>
      <w:r w:rsidRPr="00705115">
        <w:rPr>
          <w:rFonts w:ascii="Lora" w:hAnsi="Lora" w:cs="Times New Roman"/>
        </w:rPr>
        <w:t>Dzureková</w:t>
      </w:r>
      <w:proofErr w:type="spellEnd"/>
      <w:r w:rsidRPr="00705115">
        <w:rPr>
          <w:rFonts w:ascii="Lora" w:hAnsi="Lora" w:cs="Times New Roman"/>
        </w:rPr>
        <w:t xml:space="preserve"> – za študentskú časť senátu</w:t>
      </w:r>
      <w:r w:rsidRPr="00705115">
        <w:rPr>
          <w:rFonts w:ascii="Lora" w:hAnsi="Lora" w:cs="Times New Roman"/>
        </w:rPr>
        <w:tab/>
      </w:r>
    </w:p>
    <w:p w14:paraId="7FD448FB" w14:textId="77777777" w:rsidR="00FE7C84" w:rsidRPr="00705115" w:rsidRDefault="00FE7C84" w:rsidP="00A83201">
      <w:pPr>
        <w:spacing w:after="0" w:line="240" w:lineRule="auto"/>
        <w:jc w:val="both"/>
        <w:rPr>
          <w:rFonts w:ascii="Lora" w:hAnsi="Lora"/>
          <w:b/>
        </w:rPr>
      </w:pPr>
    </w:p>
    <w:p w14:paraId="130E1739" w14:textId="05A15D3A" w:rsidR="004A2A81" w:rsidRPr="00705115" w:rsidRDefault="004A2A81" w:rsidP="004A2A81">
      <w:pPr>
        <w:spacing w:after="0" w:line="240" w:lineRule="auto"/>
        <w:jc w:val="both"/>
        <w:rPr>
          <w:rFonts w:ascii="Lora" w:hAnsi="Lora" w:cs="Times New Roman"/>
          <w:b/>
          <w:u w:val="single"/>
        </w:rPr>
      </w:pPr>
      <w:r w:rsidRPr="00705115">
        <w:rPr>
          <w:rFonts w:ascii="Lora" w:hAnsi="Lora" w:cs="Times New Roman"/>
          <w:b/>
          <w:u w:val="single"/>
        </w:rPr>
        <w:t>Návrh č. 4:</w:t>
      </w:r>
    </w:p>
    <w:p w14:paraId="1E9D93B7" w14:textId="2394040A" w:rsidR="004A2A81" w:rsidRPr="00705115" w:rsidRDefault="004A2A81" w:rsidP="004A2A81">
      <w:pPr>
        <w:spacing w:after="0" w:line="240" w:lineRule="auto"/>
        <w:jc w:val="both"/>
        <w:rPr>
          <w:rFonts w:ascii="Lora" w:hAnsi="Lora" w:cs="Times New Roman"/>
          <w:b/>
        </w:rPr>
      </w:pPr>
      <w:r w:rsidRPr="00705115">
        <w:rPr>
          <w:rFonts w:ascii="Lora" w:hAnsi="Lora" w:cs="Times New Roman"/>
          <w:b/>
        </w:rPr>
        <w:t xml:space="preserve">Predsedníčka AS FSV UCM navrhla hlasovanie o zložení volebnej komisie pre voľbu členov </w:t>
      </w:r>
      <w:r w:rsidR="004044AD" w:rsidRPr="00705115">
        <w:rPr>
          <w:rFonts w:ascii="Lora" w:hAnsi="Lora" w:cs="Times New Roman"/>
          <w:b/>
        </w:rPr>
        <w:t>Vedeckej rady</w:t>
      </w:r>
      <w:r w:rsidRPr="00705115">
        <w:rPr>
          <w:rFonts w:ascii="Lora" w:hAnsi="Lora" w:cs="Times New Roman"/>
          <w:b/>
        </w:rPr>
        <w:t xml:space="preserve"> FSV UCM.</w:t>
      </w:r>
    </w:p>
    <w:p w14:paraId="1E389B30" w14:textId="77777777" w:rsidR="004A2A81" w:rsidRPr="00705115" w:rsidRDefault="004A2A81" w:rsidP="004A2A81">
      <w:pPr>
        <w:spacing w:after="0" w:line="240" w:lineRule="auto"/>
        <w:jc w:val="both"/>
        <w:rPr>
          <w:rFonts w:ascii="Lora" w:hAnsi="Lora" w:cs="Times New Roman"/>
          <w:b/>
        </w:rPr>
      </w:pPr>
    </w:p>
    <w:p w14:paraId="7CA653C1" w14:textId="77777777" w:rsidR="004A2A81" w:rsidRPr="00705115" w:rsidRDefault="004A2A81" w:rsidP="004A2A81">
      <w:pPr>
        <w:spacing w:after="0" w:line="240" w:lineRule="auto"/>
        <w:jc w:val="both"/>
        <w:rPr>
          <w:rFonts w:ascii="Lora" w:hAnsi="Lora" w:cs="Times New Roman"/>
          <w:b/>
        </w:rPr>
      </w:pPr>
      <w:r w:rsidRPr="00705115">
        <w:rPr>
          <w:rFonts w:ascii="Lora" w:hAnsi="Lora" w:cs="Times New Roman"/>
          <w:b/>
        </w:rPr>
        <w:t>Schvaľovanie predloženého návrhu:</w:t>
      </w:r>
    </w:p>
    <w:p w14:paraId="13E812B8" w14:textId="77777777" w:rsidR="004A2A81" w:rsidRPr="00705115" w:rsidRDefault="004A2A81" w:rsidP="004A2A81">
      <w:pPr>
        <w:spacing w:after="0" w:line="240" w:lineRule="auto"/>
        <w:jc w:val="both"/>
        <w:rPr>
          <w:rFonts w:ascii="Lora" w:hAnsi="Lora" w:cs="Times New Roman"/>
        </w:rPr>
      </w:pPr>
      <w:r w:rsidRPr="00705115">
        <w:rPr>
          <w:rFonts w:ascii="Lora" w:hAnsi="Lora" w:cs="Times New Roman"/>
          <w:b/>
        </w:rPr>
        <w:t>Za</w:t>
      </w:r>
      <w:r w:rsidRPr="00705115">
        <w:rPr>
          <w:rFonts w:ascii="Lora" w:hAnsi="Lora" w:cs="Times New Roman"/>
        </w:rPr>
        <w:t>: 10 hlasov</w:t>
      </w:r>
    </w:p>
    <w:p w14:paraId="4922DD35" w14:textId="77777777" w:rsidR="004A2A81" w:rsidRPr="00705115" w:rsidRDefault="004A2A81" w:rsidP="004A2A81">
      <w:pPr>
        <w:spacing w:after="0" w:line="240" w:lineRule="auto"/>
        <w:jc w:val="both"/>
        <w:rPr>
          <w:rFonts w:ascii="Lora" w:hAnsi="Lora" w:cs="Times New Roman"/>
        </w:rPr>
      </w:pPr>
      <w:r w:rsidRPr="00705115">
        <w:rPr>
          <w:rFonts w:ascii="Lora" w:hAnsi="Lora" w:cs="Times New Roman"/>
          <w:b/>
        </w:rPr>
        <w:t>Proti</w:t>
      </w:r>
      <w:r w:rsidRPr="00705115">
        <w:rPr>
          <w:rFonts w:ascii="Lora" w:hAnsi="Lora" w:cs="Times New Roman"/>
        </w:rPr>
        <w:t>: 0</w:t>
      </w:r>
    </w:p>
    <w:p w14:paraId="598D1537" w14:textId="77777777" w:rsidR="004A2A81" w:rsidRPr="00705115" w:rsidRDefault="004A2A81" w:rsidP="004A2A81">
      <w:pPr>
        <w:spacing w:after="0" w:line="240" w:lineRule="auto"/>
        <w:jc w:val="both"/>
        <w:rPr>
          <w:rFonts w:ascii="Lora" w:hAnsi="Lora" w:cs="Times New Roman"/>
        </w:rPr>
      </w:pPr>
      <w:r w:rsidRPr="00705115">
        <w:rPr>
          <w:rFonts w:ascii="Lora" w:hAnsi="Lora" w:cs="Times New Roman"/>
          <w:b/>
        </w:rPr>
        <w:t>Zdržal sa</w:t>
      </w:r>
      <w:r w:rsidRPr="00705115">
        <w:rPr>
          <w:rFonts w:ascii="Lora" w:hAnsi="Lora" w:cs="Times New Roman"/>
        </w:rPr>
        <w:t>: 0</w:t>
      </w:r>
    </w:p>
    <w:p w14:paraId="1473CC74" w14:textId="5D0EABE2" w:rsidR="004A2A81" w:rsidRPr="00705115" w:rsidRDefault="004A2A81" w:rsidP="004A2A81">
      <w:pPr>
        <w:spacing w:after="0" w:line="240" w:lineRule="auto"/>
        <w:jc w:val="both"/>
        <w:rPr>
          <w:rFonts w:ascii="Lora" w:hAnsi="Lora" w:cs="Times New Roman"/>
        </w:rPr>
      </w:pPr>
      <w:r w:rsidRPr="00705115">
        <w:rPr>
          <w:rFonts w:ascii="Lora" w:hAnsi="Lora" w:cs="Times New Roman"/>
          <w:b/>
        </w:rPr>
        <w:t xml:space="preserve">Návrh č. </w:t>
      </w:r>
      <w:r w:rsidR="00D558EC" w:rsidRPr="00705115">
        <w:rPr>
          <w:rFonts w:ascii="Lora" w:hAnsi="Lora" w:cs="Times New Roman"/>
          <w:b/>
        </w:rPr>
        <w:t>4</w:t>
      </w:r>
      <w:r w:rsidRPr="00705115">
        <w:rPr>
          <w:rFonts w:ascii="Lora" w:hAnsi="Lora" w:cs="Times New Roman"/>
          <w:b/>
        </w:rPr>
        <w:t xml:space="preserve"> </w:t>
      </w:r>
      <w:r w:rsidRPr="00705115">
        <w:rPr>
          <w:rFonts w:ascii="Lora" w:hAnsi="Lora" w:cs="Times New Roman"/>
        </w:rPr>
        <w:t>schválený</w:t>
      </w:r>
    </w:p>
    <w:p w14:paraId="15A272EA" w14:textId="77777777" w:rsidR="00B53F3F" w:rsidRPr="00705115" w:rsidRDefault="00B53F3F" w:rsidP="00B53F3F">
      <w:pPr>
        <w:pStyle w:val="Bezriadkovania"/>
        <w:jc w:val="both"/>
        <w:rPr>
          <w:rFonts w:ascii="Lora" w:hAnsi="Lora"/>
          <w:b/>
          <w:sz w:val="22"/>
          <w:szCs w:val="22"/>
        </w:rPr>
      </w:pPr>
    </w:p>
    <w:p w14:paraId="63E5CF6B" w14:textId="77777777" w:rsidR="00D558EC" w:rsidRPr="00705115" w:rsidRDefault="00D558EC" w:rsidP="004044AD">
      <w:pPr>
        <w:spacing w:after="0" w:line="240" w:lineRule="auto"/>
        <w:jc w:val="both"/>
        <w:rPr>
          <w:rFonts w:ascii="Lora" w:hAnsi="Lora"/>
          <w:b/>
        </w:rPr>
      </w:pPr>
    </w:p>
    <w:p w14:paraId="141F311C" w14:textId="16E4D5AB" w:rsidR="00B53F3F" w:rsidRPr="00705115" w:rsidRDefault="00B53F3F" w:rsidP="004044AD">
      <w:pPr>
        <w:spacing w:after="0" w:line="240" w:lineRule="auto"/>
        <w:jc w:val="both"/>
        <w:rPr>
          <w:rFonts w:ascii="Lora" w:hAnsi="Lora"/>
          <w:b/>
        </w:rPr>
      </w:pPr>
      <w:r w:rsidRPr="00705115">
        <w:rPr>
          <w:rFonts w:ascii="Lora" w:hAnsi="Lora"/>
          <w:b/>
        </w:rPr>
        <w:t xml:space="preserve">Uznesenie č. </w:t>
      </w:r>
      <w:r w:rsidR="004A2A81" w:rsidRPr="00705115">
        <w:rPr>
          <w:rFonts w:ascii="Lora" w:hAnsi="Lora"/>
          <w:b/>
        </w:rPr>
        <w:t>4</w:t>
      </w:r>
      <w:r w:rsidRPr="00705115">
        <w:rPr>
          <w:rFonts w:ascii="Lora" w:hAnsi="Lora"/>
          <w:b/>
        </w:rPr>
        <w:t>/2022:</w:t>
      </w:r>
    </w:p>
    <w:p w14:paraId="2944A0C3" w14:textId="36D95C4F" w:rsidR="004044AD" w:rsidRPr="00705115" w:rsidRDefault="004044AD" w:rsidP="004044AD">
      <w:pPr>
        <w:spacing w:after="0" w:line="240" w:lineRule="auto"/>
        <w:jc w:val="both"/>
        <w:rPr>
          <w:rFonts w:ascii="Lora" w:hAnsi="Lora" w:cs="Times New Roman"/>
          <w:b/>
        </w:rPr>
      </w:pPr>
      <w:r w:rsidRPr="00705115">
        <w:rPr>
          <w:rFonts w:ascii="Lora" w:hAnsi="Lora" w:cs="Times New Roman"/>
          <w:b/>
        </w:rPr>
        <w:t>Členovia AS FSV UCM odsúhlasili zloženie volebnej komisie pre voľbu členov Vedeckej rady FSV UCM.</w:t>
      </w:r>
    </w:p>
    <w:p w14:paraId="042A7B6B" w14:textId="4B10C8D4" w:rsidR="00711961" w:rsidRPr="00705115" w:rsidRDefault="00711961" w:rsidP="000D1387">
      <w:pPr>
        <w:spacing w:after="0" w:line="240" w:lineRule="auto"/>
        <w:jc w:val="both"/>
        <w:rPr>
          <w:rFonts w:ascii="Lora" w:hAnsi="Lora" w:cs="Times New Roman"/>
        </w:rPr>
      </w:pPr>
    </w:p>
    <w:p w14:paraId="28A5CEF6" w14:textId="73389D57" w:rsidR="004044AD" w:rsidRPr="00705115" w:rsidRDefault="004044AD" w:rsidP="004044AD">
      <w:pPr>
        <w:spacing w:after="0" w:line="240" w:lineRule="auto"/>
        <w:jc w:val="both"/>
        <w:rPr>
          <w:rFonts w:ascii="Lora" w:hAnsi="Lora" w:cs="Times New Roman"/>
          <w:b/>
        </w:rPr>
      </w:pPr>
      <w:r w:rsidRPr="00705115">
        <w:rPr>
          <w:rFonts w:ascii="Lora" w:hAnsi="Lora" w:cs="Times New Roman"/>
          <w:b/>
        </w:rPr>
        <w:t>Kandidáti na členov Vedeckej rady</w:t>
      </w:r>
      <w:r w:rsidRPr="00705115">
        <w:rPr>
          <w:rFonts w:ascii="Lora" w:hAnsi="Lora"/>
          <w:b/>
          <w:bCs/>
        </w:rPr>
        <w:t xml:space="preserve"> </w:t>
      </w:r>
      <w:r w:rsidRPr="00705115">
        <w:rPr>
          <w:rFonts w:ascii="Lora" w:hAnsi="Lora" w:cs="Times New Roman"/>
          <w:b/>
        </w:rPr>
        <w:t>FSV UCM:</w:t>
      </w:r>
    </w:p>
    <w:p w14:paraId="5DF55AB6" w14:textId="025334F6" w:rsidR="004044AD" w:rsidRPr="00705115" w:rsidRDefault="004044AD" w:rsidP="000D1387">
      <w:pPr>
        <w:spacing w:after="0" w:line="240" w:lineRule="auto"/>
        <w:jc w:val="both"/>
        <w:rPr>
          <w:rFonts w:ascii="Lora" w:hAnsi="Lora" w:cs="Times New Roman"/>
        </w:rPr>
      </w:pPr>
    </w:p>
    <w:tbl>
      <w:tblPr>
        <w:tblW w:w="6460" w:type="dxa"/>
        <w:tblInd w:w="70" w:type="dxa"/>
        <w:tblCellMar>
          <w:left w:w="70" w:type="dxa"/>
          <w:right w:w="70" w:type="dxa"/>
        </w:tblCellMar>
        <w:tblLook w:val="04A0" w:firstRow="1" w:lastRow="0" w:firstColumn="1" w:lastColumn="0" w:noHBand="0" w:noVBand="1"/>
      </w:tblPr>
      <w:tblGrid>
        <w:gridCol w:w="6460"/>
      </w:tblGrid>
      <w:tr w:rsidR="00705115" w:rsidRPr="00705115" w14:paraId="06EADD9B" w14:textId="77777777" w:rsidTr="00BD5EC0">
        <w:trPr>
          <w:trHeight w:val="420"/>
        </w:trPr>
        <w:tc>
          <w:tcPr>
            <w:tcW w:w="6460" w:type="dxa"/>
            <w:tcBorders>
              <w:top w:val="nil"/>
              <w:left w:val="nil"/>
              <w:bottom w:val="nil"/>
              <w:right w:val="nil"/>
            </w:tcBorders>
            <w:shd w:val="clear" w:color="auto" w:fill="auto"/>
            <w:noWrap/>
            <w:vAlign w:val="center"/>
            <w:hideMark/>
          </w:tcPr>
          <w:p w14:paraId="5599C36C" w14:textId="77777777" w:rsidR="00A15132" w:rsidRPr="00705115" w:rsidRDefault="00A15132" w:rsidP="00A15132">
            <w:pPr>
              <w:spacing w:after="0" w:line="240" w:lineRule="auto"/>
              <w:jc w:val="both"/>
              <w:rPr>
                <w:rFonts w:ascii="Lora" w:hAnsi="Lora" w:cs="Calibri"/>
                <w:b/>
                <w:bCs/>
              </w:rPr>
            </w:pPr>
            <w:proofErr w:type="spellStart"/>
            <w:r w:rsidRPr="00705115">
              <w:rPr>
                <w:rFonts w:ascii="Lora" w:hAnsi="Lora" w:cs="Calibri"/>
                <w:b/>
                <w:bCs/>
              </w:rPr>
              <w:t>Bočáková</w:t>
            </w:r>
            <w:proofErr w:type="spellEnd"/>
            <w:r w:rsidRPr="00705115">
              <w:rPr>
                <w:rFonts w:ascii="Lora" w:hAnsi="Lora" w:cs="Calibri"/>
                <w:b/>
                <w:bCs/>
              </w:rPr>
              <w:t xml:space="preserve"> Oľga, doc. PhDr. Mgr., PhD.</w:t>
            </w:r>
          </w:p>
        </w:tc>
      </w:tr>
      <w:tr w:rsidR="00705115" w:rsidRPr="00705115" w14:paraId="01C5DC67" w14:textId="77777777" w:rsidTr="00BD5EC0">
        <w:trPr>
          <w:trHeight w:val="420"/>
        </w:trPr>
        <w:tc>
          <w:tcPr>
            <w:tcW w:w="6460" w:type="dxa"/>
            <w:tcBorders>
              <w:top w:val="nil"/>
              <w:left w:val="nil"/>
              <w:bottom w:val="nil"/>
              <w:right w:val="nil"/>
            </w:tcBorders>
            <w:shd w:val="clear" w:color="auto" w:fill="auto"/>
            <w:noWrap/>
            <w:vAlign w:val="center"/>
            <w:hideMark/>
          </w:tcPr>
          <w:p w14:paraId="7B442ED7"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62770D4D" w14:textId="77777777" w:rsidTr="00BD5EC0">
        <w:trPr>
          <w:trHeight w:val="390"/>
        </w:trPr>
        <w:tc>
          <w:tcPr>
            <w:tcW w:w="6460" w:type="dxa"/>
            <w:tcBorders>
              <w:top w:val="nil"/>
              <w:left w:val="nil"/>
              <w:bottom w:val="nil"/>
              <w:right w:val="nil"/>
            </w:tcBorders>
            <w:shd w:val="clear" w:color="auto" w:fill="auto"/>
            <w:noWrap/>
            <w:vAlign w:val="center"/>
            <w:hideMark/>
          </w:tcPr>
          <w:p w14:paraId="3F612009" w14:textId="46CED414" w:rsidR="00A15132" w:rsidRPr="00705115" w:rsidRDefault="00A15132" w:rsidP="00A15132">
            <w:pPr>
              <w:spacing w:after="0" w:line="240" w:lineRule="auto"/>
              <w:rPr>
                <w:rFonts w:ascii="Lora" w:hAnsi="Lora" w:cs="Calibri"/>
              </w:rPr>
            </w:pPr>
            <w:r w:rsidRPr="00705115">
              <w:rPr>
                <w:rFonts w:ascii="Lora" w:hAnsi="Lora" w:cs="Calibri"/>
              </w:rPr>
              <w:t xml:space="preserve">(doc. sociálna práca/sociálna práca) </w:t>
            </w:r>
          </w:p>
          <w:p w14:paraId="07AACE93" w14:textId="77777777" w:rsidR="00A15132" w:rsidRPr="00705115" w:rsidRDefault="00A15132" w:rsidP="00A15132">
            <w:pPr>
              <w:spacing w:after="0" w:line="240" w:lineRule="auto"/>
              <w:rPr>
                <w:rFonts w:ascii="Lora" w:hAnsi="Lora" w:cs="Calibri"/>
              </w:rPr>
            </w:pPr>
          </w:p>
          <w:p w14:paraId="0C16D1B0" w14:textId="77777777" w:rsidR="00A15132" w:rsidRPr="00705115" w:rsidRDefault="00A15132" w:rsidP="00A15132">
            <w:pPr>
              <w:spacing w:after="0" w:line="240" w:lineRule="auto"/>
              <w:rPr>
                <w:rFonts w:ascii="Lora" w:hAnsi="Lora" w:cs="Calibri"/>
              </w:rPr>
            </w:pPr>
          </w:p>
        </w:tc>
      </w:tr>
      <w:tr w:rsidR="00705115" w:rsidRPr="00705115" w14:paraId="78F7474B" w14:textId="77777777" w:rsidTr="00BD5EC0">
        <w:trPr>
          <w:trHeight w:val="420"/>
        </w:trPr>
        <w:tc>
          <w:tcPr>
            <w:tcW w:w="6460" w:type="dxa"/>
            <w:tcBorders>
              <w:top w:val="nil"/>
              <w:left w:val="nil"/>
              <w:bottom w:val="nil"/>
              <w:right w:val="nil"/>
            </w:tcBorders>
            <w:shd w:val="clear" w:color="auto" w:fill="auto"/>
            <w:noWrap/>
            <w:vAlign w:val="center"/>
            <w:hideMark/>
          </w:tcPr>
          <w:p w14:paraId="0C461DF0" w14:textId="77777777" w:rsidR="00A15132" w:rsidRPr="00705115" w:rsidRDefault="00A15132" w:rsidP="00A15132">
            <w:pPr>
              <w:spacing w:after="0" w:line="240" w:lineRule="auto"/>
              <w:jc w:val="both"/>
              <w:rPr>
                <w:rFonts w:ascii="Lora" w:hAnsi="Lora" w:cs="Calibri"/>
                <w:b/>
                <w:bCs/>
              </w:rPr>
            </w:pPr>
            <w:proofErr w:type="spellStart"/>
            <w:r w:rsidRPr="00705115">
              <w:rPr>
                <w:rFonts w:ascii="Lora" w:hAnsi="Lora" w:cs="Calibri"/>
                <w:b/>
                <w:bCs/>
              </w:rPr>
              <w:t>Butoracová</w:t>
            </w:r>
            <w:proofErr w:type="spellEnd"/>
            <w:r w:rsidRPr="00705115">
              <w:rPr>
                <w:rFonts w:ascii="Lora" w:hAnsi="Lora" w:cs="Calibri"/>
                <w:b/>
                <w:bCs/>
              </w:rPr>
              <w:t xml:space="preserve"> </w:t>
            </w:r>
            <w:proofErr w:type="spellStart"/>
            <w:r w:rsidRPr="00705115">
              <w:rPr>
                <w:rFonts w:ascii="Lora" w:hAnsi="Lora" w:cs="Calibri"/>
                <w:b/>
                <w:bCs/>
              </w:rPr>
              <w:t>Šindleryová</w:t>
            </w:r>
            <w:proofErr w:type="spellEnd"/>
            <w:r w:rsidRPr="00705115">
              <w:rPr>
                <w:rFonts w:ascii="Lora" w:hAnsi="Lora" w:cs="Calibri"/>
                <w:b/>
                <w:bCs/>
              </w:rPr>
              <w:t xml:space="preserve"> Ivana, prof. Ing., PhD.</w:t>
            </w:r>
          </w:p>
        </w:tc>
      </w:tr>
      <w:tr w:rsidR="00705115" w:rsidRPr="00705115" w14:paraId="0AF6FEB5" w14:textId="77777777" w:rsidTr="00BD5EC0">
        <w:trPr>
          <w:trHeight w:val="420"/>
        </w:trPr>
        <w:tc>
          <w:tcPr>
            <w:tcW w:w="6460" w:type="dxa"/>
            <w:tcBorders>
              <w:top w:val="nil"/>
              <w:left w:val="nil"/>
              <w:bottom w:val="nil"/>
              <w:right w:val="nil"/>
            </w:tcBorders>
            <w:shd w:val="clear" w:color="auto" w:fill="auto"/>
            <w:noWrap/>
            <w:vAlign w:val="center"/>
            <w:hideMark/>
          </w:tcPr>
          <w:p w14:paraId="4176F08C"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1C7FDC51" w14:textId="77777777" w:rsidTr="00BD5EC0">
        <w:trPr>
          <w:trHeight w:val="390"/>
        </w:trPr>
        <w:tc>
          <w:tcPr>
            <w:tcW w:w="6460" w:type="dxa"/>
            <w:tcBorders>
              <w:top w:val="nil"/>
              <w:left w:val="nil"/>
              <w:bottom w:val="nil"/>
              <w:right w:val="nil"/>
            </w:tcBorders>
            <w:shd w:val="clear" w:color="auto" w:fill="auto"/>
            <w:noWrap/>
            <w:vAlign w:val="center"/>
            <w:hideMark/>
          </w:tcPr>
          <w:p w14:paraId="5ACB4D2A" w14:textId="3EC37F92" w:rsidR="00A15132" w:rsidRPr="00705115" w:rsidRDefault="00A15132" w:rsidP="00A15132">
            <w:pPr>
              <w:spacing w:after="0" w:line="240" w:lineRule="auto"/>
              <w:rPr>
                <w:rFonts w:ascii="Lora" w:hAnsi="Lora" w:cs="Calibri"/>
              </w:rPr>
            </w:pPr>
            <w:r w:rsidRPr="00705115">
              <w:rPr>
                <w:rFonts w:ascii="Lora" w:hAnsi="Lora" w:cs="Calibri"/>
              </w:rPr>
              <w:t xml:space="preserve">(prof. verejná politika a verejná správa /politické vedy) </w:t>
            </w:r>
          </w:p>
          <w:p w14:paraId="6D01D748" w14:textId="77777777" w:rsidR="00A15132" w:rsidRPr="00705115" w:rsidRDefault="00A15132" w:rsidP="00A15132">
            <w:pPr>
              <w:spacing w:after="0" w:line="240" w:lineRule="auto"/>
              <w:rPr>
                <w:rFonts w:ascii="Lora" w:hAnsi="Lora" w:cs="Calibri"/>
              </w:rPr>
            </w:pPr>
          </w:p>
          <w:p w14:paraId="445C1AE0" w14:textId="77777777" w:rsidR="00A15132" w:rsidRPr="00705115" w:rsidRDefault="00A15132" w:rsidP="00A15132">
            <w:pPr>
              <w:spacing w:after="0" w:line="240" w:lineRule="auto"/>
              <w:rPr>
                <w:rFonts w:ascii="Lora" w:hAnsi="Lora" w:cs="Calibri"/>
              </w:rPr>
            </w:pPr>
          </w:p>
        </w:tc>
      </w:tr>
      <w:tr w:rsidR="00705115" w:rsidRPr="00705115" w14:paraId="1046E15F" w14:textId="77777777" w:rsidTr="00BD5EC0">
        <w:trPr>
          <w:trHeight w:val="420"/>
        </w:trPr>
        <w:tc>
          <w:tcPr>
            <w:tcW w:w="6460" w:type="dxa"/>
            <w:tcBorders>
              <w:top w:val="nil"/>
              <w:left w:val="nil"/>
              <w:bottom w:val="nil"/>
              <w:right w:val="nil"/>
            </w:tcBorders>
            <w:shd w:val="clear" w:color="auto" w:fill="auto"/>
            <w:noWrap/>
            <w:vAlign w:val="center"/>
            <w:hideMark/>
          </w:tcPr>
          <w:p w14:paraId="7033DA34" w14:textId="77777777" w:rsidR="00A15132" w:rsidRPr="00705115" w:rsidRDefault="00A15132" w:rsidP="00A15132">
            <w:pPr>
              <w:spacing w:after="0" w:line="240" w:lineRule="auto"/>
              <w:jc w:val="both"/>
              <w:rPr>
                <w:rFonts w:ascii="Lora" w:hAnsi="Lora" w:cs="Calibri"/>
                <w:b/>
                <w:bCs/>
              </w:rPr>
            </w:pPr>
            <w:proofErr w:type="spellStart"/>
            <w:r w:rsidRPr="00705115">
              <w:rPr>
                <w:rFonts w:ascii="Lora" w:hAnsi="Lora" w:cs="Calibri"/>
                <w:b/>
                <w:bCs/>
              </w:rPr>
              <w:t>Čajková</w:t>
            </w:r>
            <w:proofErr w:type="spellEnd"/>
            <w:r w:rsidRPr="00705115">
              <w:rPr>
                <w:rFonts w:ascii="Lora" w:hAnsi="Lora" w:cs="Calibri"/>
                <w:b/>
                <w:bCs/>
              </w:rPr>
              <w:t xml:space="preserve"> Andrea, doc. PhDr., PhD.</w:t>
            </w:r>
          </w:p>
        </w:tc>
      </w:tr>
      <w:tr w:rsidR="00705115" w:rsidRPr="00705115" w14:paraId="7191D10A" w14:textId="77777777" w:rsidTr="00BD5EC0">
        <w:trPr>
          <w:trHeight w:val="420"/>
        </w:trPr>
        <w:tc>
          <w:tcPr>
            <w:tcW w:w="6460" w:type="dxa"/>
            <w:tcBorders>
              <w:top w:val="nil"/>
              <w:left w:val="nil"/>
              <w:bottom w:val="nil"/>
              <w:right w:val="nil"/>
            </w:tcBorders>
            <w:shd w:val="clear" w:color="auto" w:fill="auto"/>
            <w:noWrap/>
            <w:vAlign w:val="center"/>
            <w:hideMark/>
          </w:tcPr>
          <w:p w14:paraId="0A40C352"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57F2A10A" w14:textId="77777777" w:rsidTr="00BD5EC0">
        <w:trPr>
          <w:trHeight w:val="390"/>
        </w:trPr>
        <w:tc>
          <w:tcPr>
            <w:tcW w:w="6460" w:type="dxa"/>
            <w:tcBorders>
              <w:top w:val="nil"/>
              <w:left w:val="nil"/>
              <w:bottom w:val="nil"/>
              <w:right w:val="nil"/>
            </w:tcBorders>
            <w:shd w:val="clear" w:color="auto" w:fill="auto"/>
            <w:noWrap/>
            <w:vAlign w:val="center"/>
            <w:hideMark/>
          </w:tcPr>
          <w:p w14:paraId="020D6BF1" w14:textId="77777777" w:rsidR="00A15132" w:rsidRPr="00705115" w:rsidRDefault="00A15132" w:rsidP="00A15132">
            <w:pPr>
              <w:spacing w:after="0" w:line="240" w:lineRule="auto"/>
              <w:rPr>
                <w:rFonts w:ascii="Lora" w:hAnsi="Lora" w:cs="Calibri"/>
              </w:rPr>
            </w:pPr>
            <w:r w:rsidRPr="00705115">
              <w:rPr>
                <w:rFonts w:ascii="Lora" w:hAnsi="Lora" w:cs="Calibri"/>
              </w:rPr>
              <w:t xml:space="preserve">(doc. verejná politika a verejná správa /politické vedy) </w:t>
            </w:r>
          </w:p>
        </w:tc>
      </w:tr>
      <w:tr w:rsidR="00705115" w:rsidRPr="00705115" w14:paraId="608C4A3D" w14:textId="77777777" w:rsidTr="00BD5EC0">
        <w:trPr>
          <w:trHeight w:val="420"/>
        </w:trPr>
        <w:tc>
          <w:tcPr>
            <w:tcW w:w="6460" w:type="dxa"/>
            <w:tcBorders>
              <w:top w:val="nil"/>
              <w:left w:val="nil"/>
              <w:bottom w:val="nil"/>
              <w:right w:val="nil"/>
            </w:tcBorders>
            <w:shd w:val="clear" w:color="auto" w:fill="auto"/>
            <w:noWrap/>
            <w:vAlign w:val="center"/>
            <w:hideMark/>
          </w:tcPr>
          <w:p w14:paraId="1218E816" w14:textId="77777777" w:rsidR="00A15132" w:rsidRPr="00705115" w:rsidRDefault="00A15132" w:rsidP="00A15132">
            <w:pPr>
              <w:spacing w:after="0" w:line="240" w:lineRule="auto"/>
            </w:pPr>
          </w:p>
        </w:tc>
      </w:tr>
      <w:tr w:rsidR="00705115" w:rsidRPr="00705115" w14:paraId="4F71900C" w14:textId="77777777" w:rsidTr="00BD5EC0">
        <w:trPr>
          <w:trHeight w:val="420"/>
        </w:trPr>
        <w:tc>
          <w:tcPr>
            <w:tcW w:w="6460" w:type="dxa"/>
            <w:tcBorders>
              <w:top w:val="nil"/>
              <w:left w:val="nil"/>
              <w:bottom w:val="nil"/>
              <w:right w:val="nil"/>
            </w:tcBorders>
            <w:shd w:val="clear" w:color="auto" w:fill="auto"/>
            <w:noWrap/>
            <w:vAlign w:val="center"/>
            <w:hideMark/>
          </w:tcPr>
          <w:p w14:paraId="0108F37C" w14:textId="77777777" w:rsidR="00A15132" w:rsidRPr="00705115" w:rsidRDefault="00A15132" w:rsidP="00A15132">
            <w:pPr>
              <w:spacing w:after="0" w:line="240" w:lineRule="auto"/>
              <w:jc w:val="both"/>
              <w:rPr>
                <w:rFonts w:ascii="Lora" w:hAnsi="Lora" w:cs="Calibri"/>
                <w:b/>
                <w:bCs/>
              </w:rPr>
            </w:pPr>
            <w:proofErr w:type="spellStart"/>
            <w:r w:rsidRPr="00705115">
              <w:rPr>
                <w:rFonts w:ascii="Lora" w:hAnsi="Lora" w:cs="Calibri"/>
                <w:b/>
                <w:bCs/>
              </w:rPr>
              <w:t>Henderson</w:t>
            </w:r>
            <w:proofErr w:type="spellEnd"/>
            <w:r w:rsidRPr="00705115">
              <w:rPr>
                <w:rFonts w:ascii="Lora" w:hAnsi="Lora" w:cs="Calibri"/>
                <w:b/>
                <w:bCs/>
              </w:rPr>
              <w:t xml:space="preserve"> Karen, doc., </w:t>
            </w:r>
            <w:proofErr w:type="spellStart"/>
            <w:r w:rsidRPr="00705115">
              <w:rPr>
                <w:rFonts w:ascii="Lora" w:hAnsi="Lora" w:cs="Calibri"/>
                <w:b/>
                <w:bCs/>
              </w:rPr>
              <w:t>Ph.D</w:t>
            </w:r>
            <w:proofErr w:type="spellEnd"/>
            <w:r w:rsidRPr="00705115">
              <w:rPr>
                <w:rFonts w:ascii="Lora" w:hAnsi="Lora" w:cs="Calibri"/>
                <w:b/>
                <w:bCs/>
              </w:rPr>
              <w:t>.</w:t>
            </w:r>
          </w:p>
        </w:tc>
      </w:tr>
      <w:tr w:rsidR="00705115" w:rsidRPr="00705115" w14:paraId="43DB1BC9" w14:textId="77777777" w:rsidTr="00BD5EC0">
        <w:trPr>
          <w:trHeight w:val="420"/>
        </w:trPr>
        <w:tc>
          <w:tcPr>
            <w:tcW w:w="6460" w:type="dxa"/>
            <w:tcBorders>
              <w:top w:val="nil"/>
              <w:left w:val="nil"/>
              <w:bottom w:val="nil"/>
              <w:right w:val="nil"/>
            </w:tcBorders>
            <w:shd w:val="clear" w:color="auto" w:fill="auto"/>
            <w:noWrap/>
            <w:vAlign w:val="center"/>
            <w:hideMark/>
          </w:tcPr>
          <w:p w14:paraId="52AFF872"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070491F4" w14:textId="77777777" w:rsidTr="00BD5EC0">
        <w:trPr>
          <w:trHeight w:val="390"/>
        </w:trPr>
        <w:tc>
          <w:tcPr>
            <w:tcW w:w="6460" w:type="dxa"/>
            <w:tcBorders>
              <w:top w:val="nil"/>
              <w:left w:val="nil"/>
              <w:bottom w:val="nil"/>
              <w:right w:val="nil"/>
            </w:tcBorders>
            <w:shd w:val="clear" w:color="auto" w:fill="auto"/>
            <w:noWrap/>
            <w:vAlign w:val="center"/>
            <w:hideMark/>
          </w:tcPr>
          <w:p w14:paraId="47C5B6DA" w14:textId="77777777" w:rsidR="00A15132" w:rsidRPr="00705115" w:rsidRDefault="00A15132" w:rsidP="00A15132">
            <w:pPr>
              <w:spacing w:after="0" w:line="240" w:lineRule="auto"/>
              <w:rPr>
                <w:rFonts w:ascii="Lora" w:hAnsi="Lora" w:cs="Calibri"/>
              </w:rPr>
            </w:pPr>
            <w:r w:rsidRPr="00705115">
              <w:rPr>
                <w:rFonts w:ascii="Lora" w:hAnsi="Lora" w:cs="Calibri"/>
              </w:rPr>
              <w:t xml:space="preserve">(doc. politológia/politické vedy) </w:t>
            </w:r>
          </w:p>
        </w:tc>
      </w:tr>
      <w:tr w:rsidR="00705115" w:rsidRPr="00705115" w14:paraId="5ED6E4DE" w14:textId="77777777" w:rsidTr="00BD5EC0">
        <w:trPr>
          <w:trHeight w:val="390"/>
        </w:trPr>
        <w:tc>
          <w:tcPr>
            <w:tcW w:w="6460" w:type="dxa"/>
            <w:tcBorders>
              <w:top w:val="nil"/>
              <w:left w:val="nil"/>
              <w:bottom w:val="nil"/>
              <w:right w:val="nil"/>
            </w:tcBorders>
            <w:shd w:val="clear" w:color="auto" w:fill="auto"/>
            <w:noWrap/>
            <w:vAlign w:val="center"/>
            <w:hideMark/>
          </w:tcPr>
          <w:p w14:paraId="555FFF6D" w14:textId="77777777" w:rsidR="00A15132" w:rsidRPr="00705115" w:rsidRDefault="00A15132" w:rsidP="00A15132">
            <w:pPr>
              <w:spacing w:after="0" w:line="240" w:lineRule="auto"/>
              <w:rPr>
                <w:rFonts w:ascii="Lora" w:hAnsi="Lora" w:cs="Calibri"/>
              </w:rPr>
            </w:pPr>
          </w:p>
        </w:tc>
      </w:tr>
      <w:tr w:rsidR="00705115" w:rsidRPr="00705115" w14:paraId="0F1637EB" w14:textId="77777777" w:rsidTr="00BD5EC0">
        <w:trPr>
          <w:trHeight w:val="420"/>
        </w:trPr>
        <w:tc>
          <w:tcPr>
            <w:tcW w:w="6460" w:type="dxa"/>
            <w:tcBorders>
              <w:top w:val="nil"/>
              <w:left w:val="nil"/>
              <w:bottom w:val="nil"/>
              <w:right w:val="nil"/>
            </w:tcBorders>
            <w:shd w:val="clear" w:color="auto" w:fill="auto"/>
            <w:noWrap/>
            <w:vAlign w:val="center"/>
            <w:hideMark/>
          </w:tcPr>
          <w:p w14:paraId="7517048B" w14:textId="77777777" w:rsidR="00A15132" w:rsidRPr="00705115" w:rsidRDefault="00A15132" w:rsidP="00A15132">
            <w:pPr>
              <w:spacing w:after="0" w:line="240" w:lineRule="auto"/>
              <w:jc w:val="both"/>
              <w:rPr>
                <w:rFonts w:ascii="Lora" w:hAnsi="Lora" w:cs="Calibri"/>
                <w:b/>
                <w:bCs/>
              </w:rPr>
            </w:pPr>
            <w:r w:rsidRPr="00705115">
              <w:rPr>
                <w:rFonts w:ascii="Lora" w:hAnsi="Lora" w:cs="Calibri"/>
                <w:b/>
                <w:bCs/>
              </w:rPr>
              <w:t xml:space="preserve">Horváth Roman, prof. MA., </w:t>
            </w:r>
            <w:proofErr w:type="spellStart"/>
            <w:r w:rsidRPr="00705115">
              <w:rPr>
                <w:rFonts w:ascii="Lora" w:hAnsi="Lora" w:cs="Calibri"/>
                <w:b/>
                <w:bCs/>
              </w:rPr>
              <w:t>Ph.D</w:t>
            </w:r>
            <w:proofErr w:type="spellEnd"/>
            <w:r w:rsidRPr="00705115">
              <w:rPr>
                <w:rFonts w:ascii="Lora" w:hAnsi="Lora" w:cs="Calibri"/>
                <w:b/>
                <w:bCs/>
              </w:rPr>
              <w:t>.</w:t>
            </w:r>
          </w:p>
        </w:tc>
      </w:tr>
      <w:tr w:rsidR="00705115" w:rsidRPr="00705115" w14:paraId="60F300C7" w14:textId="77777777" w:rsidTr="00BD5EC0">
        <w:trPr>
          <w:trHeight w:val="420"/>
        </w:trPr>
        <w:tc>
          <w:tcPr>
            <w:tcW w:w="6460" w:type="dxa"/>
            <w:tcBorders>
              <w:top w:val="nil"/>
              <w:left w:val="nil"/>
              <w:bottom w:val="nil"/>
              <w:right w:val="nil"/>
            </w:tcBorders>
            <w:shd w:val="clear" w:color="auto" w:fill="auto"/>
            <w:noWrap/>
            <w:vAlign w:val="center"/>
            <w:hideMark/>
          </w:tcPr>
          <w:p w14:paraId="626BE9BE"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57358B62" w14:textId="77777777" w:rsidTr="00BD5EC0">
        <w:trPr>
          <w:trHeight w:val="390"/>
        </w:trPr>
        <w:tc>
          <w:tcPr>
            <w:tcW w:w="6460" w:type="dxa"/>
            <w:tcBorders>
              <w:top w:val="nil"/>
              <w:left w:val="nil"/>
              <w:bottom w:val="nil"/>
              <w:right w:val="nil"/>
            </w:tcBorders>
            <w:shd w:val="clear" w:color="auto" w:fill="auto"/>
            <w:noWrap/>
            <w:vAlign w:val="center"/>
            <w:hideMark/>
          </w:tcPr>
          <w:p w14:paraId="6571BB91" w14:textId="77777777" w:rsidR="00A15132" w:rsidRPr="00705115" w:rsidRDefault="00A15132" w:rsidP="00A15132">
            <w:pPr>
              <w:spacing w:after="0" w:line="240" w:lineRule="auto"/>
              <w:rPr>
                <w:rFonts w:ascii="Lora" w:hAnsi="Lora" w:cs="Calibri"/>
              </w:rPr>
            </w:pPr>
            <w:r w:rsidRPr="00705115">
              <w:rPr>
                <w:rFonts w:ascii="Lora" w:hAnsi="Lora" w:cs="Calibri"/>
              </w:rPr>
              <w:t xml:space="preserve">(prof. ekonomické teórie/politické vedy) </w:t>
            </w:r>
          </w:p>
        </w:tc>
      </w:tr>
      <w:tr w:rsidR="00705115" w:rsidRPr="00705115" w14:paraId="3F4EB209" w14:textId="77777777" w:rsidTr="00BD5EC0">
        <w:trPr>
          <w:trHeight w:val="390"/>
        </w:trPr>
        <w:tc>
          <w:tcPr>
            <w:tcW w:w="6460" w:type="dxa"/>
            <w:tcBorders>
              <w:top w:val="nil"/>
              <w:left w:val="nil"/>
              <w:bottom w:val="nil"/>
              <w:right w:val="nil"/>
            </w:tcBorders>
            <w:shd w:val="clear" w:color="auto" w:fill="auto"/>
            <w:noWrap/>
            <w:vAlign w:val="center"/>
            <w:hideMark/>
          </w:tcPr>
          <w:p w14:paraId="3C31030C" w14:textId="77777777" w:rsidR="00A15132" w:rsidRPr="00705115" w:rsidRDefault="00A15132" w:rsidP="00A15132">
            <w:pPr>
              <w:spacing w:after="0" w:line="240" w:lineRule="auto"/>
              <w:rPr>
                <w:rFonts w:ascii="Lora" w:hAnsi="Lora" w:cs="Calibri"/>
              </w:rPr>
            </w:pPr>
          </w:p>
        </w:tc>
      </w:tr>
      <w:tr w:rsidR="00705115" w:rsidRPr="00705115" w14:paraId="29FEF05B" w14:textId="77777777" w:rsidTr="00BD5EC0">
        <w:trPr>
          <w:trHeight w:val="420"/>
        </w:trPr>
        <w:tc>
          <w:tcPr>
            <w:tcW w:w="6460" w:type="dxa"/>
            <w:tcBorders>
              <w:top w:val="nil"/>
              <w:left w:val="nil"/>
              <w:bottom w:val="nil"/>
              <w:right w:val="nil"/>
            </w:tcBorders>
            <w:shd w:val="clear" w:color="auto" w:fill="auto"/>
            <w:noWrap/>
            <w:vAlign w:val="center"/>
            <w:hideMark/>
          </w:tcPr>
          <w:p w14:paraId="00251763" w14:textId="77777777" w:rsidR="00A15132" w:rsidRPr="00705115" w:rsidRDefault="00A15132" w:rsidP="00A15132">
            <w:pPr>
              <w:spacing w:after="0" w:line="240" w:lineRule="auto"/>
              <w:jc w:val="both"/>
              <w:rPr>
                <w:rFonts w:ascii="Lora" w:hAnsi="Lora" w:cs="Calibri"/>
                <w:b/>
                <w:bCs/>
              </w:rPr>
            </w:pPr>
            <w:r w:rsidRPr="00705115">
              <w:rPr>
                <w:rFonts w:ascii="Lora" w:hAnsi="Lora" w:cs="Calibri"/>
                <w:b/>
                <w:bCs/>
              </w:rPr>
              <w:t xml:space="preserve">Levická Jana, prof. PhDr., PhD. </w:t>
            </w:r>
          </w:p>
        </w:tc>
      </w:tr>
      <w:tr w:rsidR="00705115" w:rsidRPr="00705115" w14:paraId="20A8299A" w14:textId="77777777" w:rsidTr="00BD5EC0">
        <w:trPr>
          <w:trHeight w:val="420"/>
        </w:trPr>
        <w:tc>
          <w:tcPr>
            <w:tcW w:w="6460" w:type="dxa"/>
            <w:tcBorders>
              <w:top w:val="nil"/>
              <w:left w:val="nil"/>
              <w:bottom w:val="nil"/>
              <w:right w:val="nil"/>
            </w:tcBorders>
            <w:shd w:val="clear" w:color="auto" w:fill="auto"/>
            <w:noWrap/>
            <w:vAlign w:val="center"/>
            <w:hideMark/>
          </w:tcPr>
          <w:p w14:paraId="3457A02A"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28AB74A2" w14:textId="77777777" w:rsidTr="00BD5EC0">
        <w:trPr>
          <w:trHeight w:val="390"/>
        </w:trPr>
        <w:tc>
          <w:tcPr>
            <w:tcW w:w="6460" w:type="dxa"/>
            <w:tcBorders>
              <w:top w:val="nil"/>
              <w:left w:val="nil"/>
              <w:bottom w:val="nil"/>
              <w:right w:val="nil"/>
            </w:tcBorders>
            <w:shd w:val="clear" w:color="auto" w:fill="auto"/>
            <w:noWrap/>
            <w:vAlign w:val="center"/>
            <w:hideMark/>
          </w:tcPr>
          <w:p w14:paraId="6E50B137" w14:textId="77777777" w:rsidR="00A15132" w:rsidRPr="00705115" w:rsidRDefault="00A15132" w:rsidP="00A15132">
            <w:pPr>
              <w:spacing w:after="0" w:line="240" w:lineRule="auto"/>
              <w:rPr>
                <w:rFonts w:ascii="Lora" w:hAnsi="Lora" w:cs="Calibri"/>
              </w:rPr>
            </w:pPr>
            <w:r w:rsidRPr="00705115">
              <w:rPr>
                <w:rFonts w:ascii="Lora" w:hAnsi="Lora" w:cs="Calibri"/>
              </w:rPr>
              <w:t xml:space="preserve">(prof. sociálna práca/sociálna práca) </w:t>
            </w:r>
          </w:p>
        </w:tc>
      </w:tr>
      <w:tr w:rsidR="00705115" w:rsidRPr="00705115" w14:paraId="0492C66F" w14:textId="77777777" w:rsidTr="00BD5EC0">
        <w:trPr>
          <w:trHeight w:val="420"/>
        </w:trPr>
        <w:tc>
          <w:tcPr>
            <w:tcW w:w="6460" w:type="dxa"/>
            <w:tcBorders>
              <w:top w:val="nil"/>
              <w:left w:val="nil"/>
              <w:bottom w:val="nil"/>
              <w:right w:val="nil"/>
            </w:tcBorders>
            <w:shd w:val="clear" w:color="auto" w:fill="auto"/>
            <w:noWrap/>
            <w:vAlign w:val="center"/>
            <w:hideMark/>
          </w:tcPr>
          <w:p w14:paraId="54A622D2" w14:textId="77777777" w:rsidR="00A15132" w:rsidRPr="00705115" w:rsidRDefault="00A15132" w:rsidP="00A15132">
            <w:pPr>
              <w:spacing w:after="0" w:line="240" w:lineRule="auto"/>
            </w:pPr>
          </w:p>
        </w:tc>
      </w:tr>
      <w:tr w:rsidR="00705115" w:rsidRPr="00705115" w14:paraId="7A3C3F67" w14:textId="77777777" w:rsidTr="00BD5EC0">
        <w:trPr>
          <w:trHeight w:val="420"/>
        </w:trPr>
        <w:tc>
          <w:tcPr>
            <w:tcW w:w="6460" w:type="dxa"/>
            <w:tcBorders>
              <w:top w:val="nil"/>
              <w:left w:val="nil"/>
              <w:bottom w:val="nil"/>
              <w:right w:val="nil"/>
            </w:tcBorders>
            <w:shd w:val="clear" w:color="auto" w:fill="auto"/>
            <w:noWrap/>
            <w:vAlign w:val="center"/>
            <w:hideMark/>
          </w:tcPr>
          <w:p w14:paraId="0DD33245" w14:textId="77777777" w:rsidR="00A15132" w:rsidRPr="00705115" w:rsidRDefault="00A15132" w:rsidP="00A15132">
            <w:pPr>
              <w:spacing w:after="0" w:line="240" w:lineRule="auto"/>
              <w:jc w:val="both"/>
              <w:rPr>
                <w:rFonts w:ascii="Lora" w:hAnsi="Lora" w:cs="Calibri"/>
                <w:b/>
                <w:bCs/>
              </w:rPr>
            </w:pPr>
            <w:proofErr w:type="spellStart"/>
            <w:r w:rsidRPr="00705115">
              <w:rPr>
                <w:rFonts w:ascii="Lora" w:hAnsi="Lora" w:cs="Calibri"/>
                <w:b/>
                <w:bCs/>
              </w:rPr>
              <w:t>Machyniak</w:t>
            </w:r>
            <w:proofErr w:type="spellEnd"/>
            <w:r w:rsidRPr="00705115">
              <w:rPr>
                <w:rFonts w:ascii="Lora" w:hAnsi="Lora" w:cs="Calibri"/>
                <w:b/>
                <w:bCs/>
              </w:rPr>
              <w:t xml:space="preserve"> Ján, doc. PhDr., PhD.</w:t>
            </w:r>
          </w:p>
        </w:tc>
      </w:tr>
      <w:tr w:rsidR="00705115" w:rsidRPr="00705115" w14:paraId="227B673C" w14:textId="77777777" w:rsidTr="00BD5EC0">
        <w:trPr>
          <w:trHeight w:val="420"/>
        </w:trPr>
        <w:tc>
          <w:tcPr>
            <w:tcW w:w="6460" w:type="dxa"/>
            <w:tcBorders>
              <w:top w:val="nil"/>
              <w:left w:val="nil"/>
              <w:bottom w:val="nil"/>
              <w:right w:val="nil"/>
            </w:tcBorders>
            <w:shd w:val="clear" w:color="auto" w:fill="auto"/>
            <w:noWrap/>
            <w:vAlign w:val="center"/>
            <w:hideMark/>
          </w:tcPr>
          <w:p w14:paraId="7459576A"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32E26772" w14:textId="77777777" w:rsidTr="00BD5EC0">
        <w:trPr>
          <w:trHeight w:val="390"/>
        </w:trPr>
        <w:tc>
          <w:tcPr>
            <w:tcW w:w="6460" w:type="dxa"/>
            <w:tcBorders>
              <w:top w:val="nil"/>
              <w:left w:val="nil"/>
              <w:bottom w:val="nil"/>
              <w:right w:val="nil"/>
            </w:tcBorders>
            <w:shd w:val="clear" w:color="auto" w:fill="auto"/>
            <w:noWrap/>
            <w:vAlign w:val="center"/>
            <w:hideMark/>
          </w:tcPr>
          <w:p w14:paraId="733427A9" w14:textId="77777777" w:rsidR="00A15132" w:rsidRPr="00705115" w:rsidRDefault="00A15132" w:rsidP="00A15132">
            <w:pPr>
              <w:spacing w:after="0" w:line="240" w:lineRule="auto"/>
              <w:rPr>
                <w:rFonts w:ascii="Lora" w:hAnsi="Lora" w:cs="Calibri"/>
              </w:rPr>
            </w:pPr>
            <w:r w:rsidRPr="00705115">
              <w:rPr>
                <w:rFonts w:ascii="Lora" w:hAnsi="Lora" w:cs="Calibri"/>
              </w:rPr>
              <w:t xml:space="preserve">(doc. verejná politika a verejná správa /politické vedy) </w:t>
            </w:r>
          </w:p>
        </w:tc>
      </w:tr>
      <w:tr w:rsidR="00705115" w:rsidRPr="00705115" w14:paraId="574FD787" w14:textId="77777777" w:rsidTr="00BD5EC0">
        <w:trPr>
          <w:trHeight w:val="390"/>
        </w:trPr>
        <w:tc>
          <w:tcPr>
            <w:tcW w:w="6460" w:type="dxa"/>
            <w:tcBorders>
              <w:top w:val="nil"/>
              <w:left w:val="nil"/>
              <w:bottom w:val="nil"/>
              <w:right w:val="nil"/>
            </w:tcBorders>
            <w:shd w:val="clear" w:color="auto" w:fill="auto"/>
            <w:noWrap/>
            <w:vAlign w:val="center"/>
            <w:hideMark/>
          </w:tcPr>
          <w:p w14:paraId="32A74D5E" w14:textId="77777777" w:rsidR="00A15132" w:rsidRPr="00705115" w:rsidRDefault="00A15132" w:rsidP="00A15132">
            <w:pPr>
              <w:spacing w:after="0" w:line="240" w:lineRule="auto"/>
              <w:rPr>
                <w:rFonts w:ascii="Lora" w:hAnsi="Lora" w:cs="Calibri"/>
              </w:rPr>
            </w:pPr>
          </w:p>
        </w:tc>
      </w:tr>
      <w:tr w:rsidR="00705115" w:rsidRPr="00705115" w14:paraId="4A41E3FE" w14:textId="77777777" w:rsidTr="00BD5EC0">
        <w:trPr>
          <w:trHeight w:val="420"/>
        </w:trPr>
        <w:tc>
          <w:tcPr>
            <w:tcW w:w="6460" w:type="dxa"/>
            <w:tcBorders>
              <w:top w:val="nil"/>
              <w:left w:val="nil"/>
              <w:bottom w:val="nil"/>
              <w:right w:val="nil"/>
            </w:tcBorders>
            <w:shd w:val="clear" w:color="auto" w:fill="auto"/>
            <w:noWrap/>
            <w:vAlign w:val="center"/>
            <w:hideMark/>
          </w:tcPr>
          <w:p w14:paraId="2D0C41B7" w14:textId="77777777" w:rsidR="00A15132" w:rsidRPr="00705115" w:rsidRDefault="00A15132" w:rsidP="00A15132">
            <w:pPr>
              <w:spacing w:after="0" w:line="240" w:lineRule="auto"/>
              <w:jc w:val="both"/>
              <w:rPr>
                <w:rFonts w:ascii="Lora" w:hAnsi="Lora" w:cs="Calibri"/>
                <w:b/>
                <w:bCs/>
              </w:rPr>
            </w:pPr>
            <w:r w:rsidRPr="00705115">
              <w:rPr>
                <w:rFonts w:ascii="Lora" w:hAnsi="Lora" w:cs="Calibri"/>
                <w:b/>
                <w:bCs/>
              </w:rPr>
              <w:t>Mihálik Jaroslav, doc. PhDr., PhD.</w:t>
            </w:r>
          </w:p>
        </w:tc>
      </w:tr>
      <w:tr w:rsidR="00705115" w:rsidRPr="00705115" w14:paraId="5D0B4B45" w14:textId="77777777" w:rsidTr="00BD5EC0">
        <w:trPr>
          <w:trHeight w:val="420"/>
        </w:trPr>
        <w:tc>
          <w:tcPr>
            <w:tcW w:w="6460" w:type="dxa"/>
            <w:tcBorders>
              <w:top w:val="nil"/>
              <w:left w:val="nil"/>
              <w:bottom w:val="nil"/>
              <w:right w:val="nil"/>
            </w:tcBorders>
            <w:shd w:val="clear" w:color="auto" w:fill="auto"/>
            <w:noWrap/>
            <w:vAlign w:val="center"/>
            <w:hideMark/>
          </w:tcPr>
          <w:p w14:paraId="5CD4714C"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417C74F7" w14:textId="77777777" w:rsidTr="00BD5EC0">
        <w:trPr>
          <w:trHeight w:val="390"/>
        </w:trPr>
        <w:tc>
          <w:tcPr>
            <w:tcW w:w="6460" w:type="dxa"/>
            <w:tcBorders>
              <w:top w:val="nil"/>
              <w:left w:val="nil"/>
              <w:bottom w:val="nil"/>
              <w:right w:val="nil"/>
            </w:tcBorders>
            <w:shd w:val="clear" w:color="auto" w:fill="auto"/>
            <w:noWrap/>
            <w:vAlign w:val="center"/>
            <w:hideMark/>
          </w:tcPr>
          <w:p w14:paraId="15538E08" w14:textId="77777777" w:rsidR="00A15132" w:rsidRPr="00705115" w:rsidRDefault="00A15132" w:rsidP="00A15132">
            <w:pPr>
              <w:spacing w:after="0" w:line="240" w:lineRule="auto"/>
              <w:rPr>
                <w:rFonts w:ascii="Lora" w:hAnsi="Lora" w:cs="Calibri"/>
              </w:rPr>
            </w:pPr>
            <w:r w:rsidRPr="00705115">
              <w:rPr>
                <w:rFonts w:ascii="Lora" w:hAnsi="Lora" w:cs="Calibri"/>
              </w:rPr>
              <w:t xml:space="preserve">(doc. verejná politika a verejná správa /politické vedy) </w:t>
            </w:r>
          </w:p>
        </w:tc>
      </w:tr>
      <w:tr w:rsidR="00705115" w:rsidRPr="00705115" w14:paraId="3A499CA5" w14:textId="77777777" w:rsidTr="00BD5EC0">
        <w:trPr>
          <w:trHeight w:val="420"/>
        </w:trPr>
        <w:tc>
          <w:tcPr>
            <w:tcW w:w="6460" w:type="dxa"/>
            <w:tcBorders>
              <w:top w:val="nil"/>
              <w:left w:val="nil"/>
              <w:bottom w:val="nil"/>
              <w:right w:val="nil"/>
            </w:tcBorders>
            <w:shd w:val="clear" w:color="auto" w:fill="auto"/>
            <w:noWrap/>
            <w:vAlign w:val="center"/>
            <w:hideMark/>
          </w:tcPr>
          <w:p w14:paraId="5E9FFA13" w14:textId="77777777" w:rsidR="00A15132" w:rsidRPr="00705115" w:rsidRDefault="00A15132" w:rsidP="00A15132">
            <w:pPr>
              <w:spacing w:after="0" w:line="240" w:lineRule="auto"/>
            </w:pPr>
          </w:p>
        </w:tc>
      </w:tr>
      <w:tr w:rsidR="00705115" w:rsidRPr="00705115" w14:paraId="0A0DFF2E" w14:textId="77777777" w:rsidTr="00BD5EC0">
        <w:trPr>
          <w:trHeight w:val="420"/>
        </w:trPr>
        <w:tc>
          <w:tcPr>
            <w:tcW w:w="6460" w:type="dxa"/>
            <w:tcBorders>
              <w:top w:val="nil"/>
              <w:left w:val="nil"/>
              <w:bottom w:val="nil"/>
              <w:right w:val="nil"/>
            </w:tcBorders>
            <w:shd w:val="clear" w:color="auto" w:fill="auto"/>
            <w:noWrap/>
            <w:vAlign w:val="center"/>
            <w:hideMark/>
          </w:tcPr>
          <w:p w14:paraId="350B3571" w14:textId="77777777" w:rsidR="00A15132" w:rsidRPr="00705115" w:rsidRDefault="00A15132" w:rsidP="00A15132">
            <w:pPr>
              <w:spacing w:after="0" w:line="240" w:lineRule="auto"/>
              <w:jc w:val="both"/>
              <w:rPr>
                <w:rFonts w:ascii="Lora" w:hAnsi="Lora" w:cs="Calibri"/>
                <w:b/>
                <w:bCs/>
              </w:rPr>
            </w:pPr>
            <w:proofErr w:type="spellStart"/>
            <w:r w:rsidRPr="00705115">
              <w:rPr>
                <w:rFonts w:ascii="Lora" w:hAnsi="Lora" w:cs="Calibri"/>
                <w:b/>
                <w:bCs/>
              </w:rPr>
              <w:t>Sedláček</w:t>
            </w:r>
            <w:proofErr w:type="spellEnd"/>
            <w:r w:rsidRPr="00705115">
              <w:rPr>
                <w:rFonts w:ascii="Lora" w:hAnsi="Lora" w:cs="Calibri"/>
                <w:b/>
                <w:bCs/>
              </w:rPr>
              <w:t xml:space="preserve"> Juraj, doc. ThDr., PhD. </w:t>
            </w:r>
            <w:proofErr w:type="spellStart"/>
            <w:r w:rsidRPr="00705115">
              <w:rPr>
                <w:rFonts w:ascii="Lora" w:hAnsi="Lora" w:cs="Calibri"/>
                <w:b/>
                <w:bCs/>
              </w:rPr>
              <w:t>Dis</w:t>
            </w:r>
            <w:proofErr w:type="spellEnd"/>
            <w:r w:rsidRPr="00705115">
              <w:rPr>
                <w:rFonts w:ascii="Lora" w:hAnsi="Lora" w:cs="Calibri"/>
                <w:b/>
                <w:bCs/>
              </w:rPr>
              <w:t>.</w:t>
            </w:r>
          </w:p>
        </w:tc>
      </w:tr>
      <w:tr w:rsidR="00705115" w:rsidRPr="00705115" w14:paraId="53EE7E86" w14:textId="77777777" w:rsidTr="00BD5EC0">
        <w:trPr>
          <w:trHeight w:val="420"/>
        </w:trPr>
        <w:tc>
          <w:tcPr>
            <w:tcW w:w="6460" w:type="dxa"/>
            <w:tcBorders>
              <w:top w:val="nil"/>
              <w:left w:val="nil"/>
              <w:bottom w:val="nil"/>
              <w:right w:val="nil"/>
            </w:tcBorders>
            <w:shd w:val="clear" w:color="auto" w:fill="auto"/>
            <w:noWrap/>
            <w:vAlign w:val="center"/>
            <w:hideMark/>
          </w:tcPr>
          <w:p w14:paraId="560333FE"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566CD012" w14:textId="77777777" w:rsidTr="00BD5EC0">
        <w:trPr>
          <w:trHeight w:val="390"/>
        </w:trPr>
        <w:tc>
          <w:tcPr>
            <w:tcW w:w="6460" w:type="dxa"/>
            <w:tcBorders>
              <w:top w:val="nil"/>
              <w:left w:val="nil"/>
              <w:bottom w:val="nil"/>
              <w:right w:val="nil"/>
            </w:tcBorders>
            <w:shd w:val="clear" w:color="auto" w:fill="auto"/>
            <w:noWrap/>
            <w:vAlign w:val="center"/>
            <w:hideMark/>
          </w:tcPr>
          <w:p w14:paraId="7F78C00E" w14:textId="77777777" w:rsidR="00A15132" w:rsidRPr="00705115" w:rsidRDefault="00A15132" w:rsidP="00A15132">
            <w:pPr>
              <w:spacing w:after="0" w:line="240" w:lineRule="auto"/>
              <w:rPr>
                <w:rFonts w:ascii="Lora" w:hAnsi="Lora" w:cs="Calibri"/>
              </w:rPr>
            </w:pPr>
            <w:r w:rsidRPr="00705115">
              <w:rPr>
                <w:rFonts w:ascii="Lora" w:hAnsi="Lora" w:cs="Calibri"/>
              </w:rPr>
              <w:t xml:space="preserve">(doc. katolícka teológia/sociálna práca) </w:t>
            </w:r>
          </w:p>
        </w:tc>
      </w:tr>
      <w:tr w:rsidR="00705115" w:rsidRPr="00705115" w14:paraId="2217E96D" w14:textId="77777777" w:rsidTr="00BD5EC0">
        <w:trPr>
          <w:trHeight w:val="390"/>
        </w:trPr>
        <w:tc>
          <w:tcPr>
            <w:tcW w:w="6460" w:type="dxa"/>
            <w:tcBorders>
              <w:top w:val="nil"/>
              <w:left w:val="nil"/>
              <w:bottom w:val="nil"/>
              <w:right w:val="nil"/>
            </w:tcBorders>
            <w:shd w:val="clear" w:color="auto" w:fill="auto"/>
            <w:noWrap/>
            <w:vAlign w:val="bottom"/>
            <w:hideMark/>
          </w:tcPr>
          <w:p w14:paraId="27772D77" w14:textId="77777777" w:rsidR="00A15132" w:rsidRPr="00705115" w:rsidRDefault="00A15132" w:rsidP="00A15132">
            <w:pPr>
              <w:spacing w:after="0" w:line="240" w:lineRule="auto"/>
            </w:pPr>
          </w:p>
        </w:tc>
      </w:tr>
      <w:tr w:rsidR="00705115" w:rsidRPr="00705115" w14:paraId="0996FFBB" w14:textId="77777777" w:rsidTr="00BD5EC0">
        <w:trPr>
          <w:trHeight w:val="420"/>
        </w:trPr>
        <w:tc>
          <w:tcPr>
            <w:tcW w:w="6460" w:type="dxa"/>
            <w:tcBorders>
              <w:top w:val="nil"/>
              <w:left w:val="nil"/>
              <w:bottom w:val="nil"/>
              <w:right w:val="nil"/>
            </w:tcBorders>
            <w:shd w:val="clear" w:color="auto" w:fill="auto"/>
            <w:noWrap/>
            <w:vAlign w:val="center"/>
            <w:hideMark/>
          </w:tcPr>
          <w:p w14:paraId="0A62C11C" w14:textId="77777777" w:rsidR="00A15132" w:rsidRPr="00705115" w:rsidRDefault="00A15132" w:rsidP="00A15132">
            <w:pPr>
              <w:spacing w:after="0" w:line="240" w:lineRule="auto"/>
              <w:jc w:val="both"/>
              <w:rPr>
                <w:rFonts w:ascii="Lora" w:hAnsi="Lora" w:cs="Calibri"/>
                <w:b/>
                <w:bCs/>
              </w:rPr>
            </w:pPr>
            <w:proofErr w:type="spellStart"/>
            <w:r w:rsidRPr="00705115">
              <w:rPr>
                <w:rFonts w:ascii="Lora" w:hAnsi="Lora" w:cs="Calibri"/>
                <w:b/>
                <w:bCs/>
              </w:rPr>
              <w:t>Šramel</w:t>
            </w:r>
            <w:proofErr w:type="spellEnd"/>
            <w:r w:rsidRPr="00705115">
              <w:rPr>
                <w:rFonts w:ascii="Lora" w:hAnsi="Lora" w:cs="Calibri"/>
                <w:b/>
                <w:bCs/>
              </w:rPr>
              <w:t xml:space="preserve"> Bystrík, doc. JUDr., PhD. </w:t>
            </w:r>
          </w:p>
        </w:tc>
      </w:tr>
      <w:tr w:rsidR="00705115" w:rsidRPr="00705115" w14:paraId="457A0D79" w14:textId="77777777" w:rsidTr="00BD5EC0">
        <w:trPr>
          <w:trHeight w:val="420"/>
        </w:trPr>
        <w:tc>
          <w:tcPr>
            <w:tcW w:w="6460" w:type="dxa"/>
            <w:tcBorders>
              <w:top w:val="nil"/>
              <w:left w:val="nil"/>
              <w:bottom w:val="nil"/>
              <w:right w:val="nil"/>
            </w:tcBorders>
            <w:shd w:val="clear" w:color="auto" w:fill="auto"/>
            <w:noWrap/>
            <w:vAlign w:val="center"/>
            <w:hideMark/>
          </w:tcPr>
          <w:p w14:paraId="00DD5106"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6BED7E4B" w14:textId="77777777" w:rsidTr="00BD5EC0">
        <w:trPr>
          <w:trHeight w:val="390"/>
        </w:trPr>
        <w:tc>
          <w:tcPr>
            <w:tcW w:w="6460" w:type="dxa"/>
            <w:tcBorders>
              <w:top w:val="nil"/>
              <w:left w:val="nil"/>
              <w:bottom w:val="nil"/>
              <w:right w:val="nil"/>
            </w:tcBorders>
            <w:shd w:val="clear" w:color="auto" w:fill="auto"/>
            <w:noWrap/>
            <w:vAlign w:val="center"/>
            <w:hideMark/>
          </w:tcPr>
          <w:p w14:paraId="7663C0EF" w14:textId="77777777" w:rsidR="00A15132" w:rsidRPr="00705115" w:rsidRDefault="00A15132" w:rsidP="00A15132">
            <w:pPr>
              <w:spacing w:after="0" w:line="240" w:lineRule="auto"/>
              <w:rPr>
                <w:rFonts w:ascii="Lora" w:hAnsi="Lora" w:cs="Calibri"/>
              </w:rPr>
            </w:pPr>
            <w:r w:rsidRPr="00705115">
              <w:rPr>
                <w:rFonts w:ascii="Lora" w:hAnsi="Lora" w:cs="Calibri"/>
              </w:rPr>
              <w:t xml:space="preserve">(doc. verejná politika a verejná správa /politické vedy) </w:t>
            </w:r>
          </w:p>
        </w:tc>
      </w:tr>
      <w:tr w:rsidR="00705115" w:rsidRPr="00705115" w14:paraId="1DE60DA7" w14:textId="77777777" w:rsidTr="00BD5EC0">
        <w:trPr>
          <w:trHeight w:val="420"/>
        </w:trPr>
        <w:tc>
          <w:tcPr>
            <w:tcW w:w="6460" w:type="dxa"/>
            <w:tcBorders>
              <w:top w:val="nil"/>
              <w:left w:val="nil"/>
              <w:bottom w:val="nil"/>
              <w:right w:val="nil"/>
            </w:tcBorders>
            <w:shd w:val="clear" w:color="auto" w:fill="auto"/>
            <w:noWrap/>
            <w:vAlign w:val="center"/>
            <w:hideMark/>
          </w:tcPr>
          <w:p w14:paraId="1112EBA0" w14:textId="77777777" w:rsidR="00A15132" w:rsidRPr="00705115" w:rsidRDefault="00A15132" w:rsidP="00A15132">
            <w:pPr>
              <w:spacing w:after="0" w:line="240" w:lineRule="auto"/>
            </w:pPr>
          </w:p>
        </w:tc>
      </w:tr>
      <w:tr w:rsidR="00705115" w:rsidRPr="00705115" w14:paraId="1781EE43" w14:textId="77777777" w:rsidTr="00BD5EC0">
        <w:trPr>
          <w:trHeight w:val="420"/>
        </w:trPr>
        <w:tc>
          <w:tcPr>
            <w:tcW w:w="6460" w:type="dxa"/>
            <w:tcBorders>
              <w:top w:val="nil"/>
              <w:left w:val="nil"/>
              <w:bottom w:val="nil"/>
              <w:right w:val="nil"/>
            </w:tcBorders>
            <w:shd w:val="clear" w:color="auto" w:fill="auto"/>
            <w:vAlign w:val="center"/>
            <w:hideMark/>
          </w:tcPr>
          <w:p w14:paraId="1DA67FCF" w14:textId="77777777" w:rsidR="00A15132" w:rsidRPr="00705115" w:rsidRDefault="00A15132" w:rsidP="00A15132">
            <w:pPr>
              <w:spacing w:after="0" w:line="240" w:lineRule="auto"/>
              <w:rPr>
                <w:rFonts w:ascii="Lora" w:hAnsi="Lora" w:cs="Calibri"/>
                <w:b/>
                <w:bCs/>
              </w:rPr>
            </w:pPr>
            <w:proofErr w:type="spellStart"/>
            <w:r w:rsidRPr="00705115">
              <w:rPr>
                <w:rFonts w:ascii="Lora" w:hAnsi="Lora" w:cs="Calibri"/>
                <w:b/>
                <w:bCs/>
              </w:rPr>
              <w:t>Tökölyová</w:t>
            </w:r>
            <w:proofErr w:type="spellEnd"/>
            <w:r w:rsidRPr="00705115">
              <w:rPr>
                <w:rFonts w:ascii="Lora" w:hAnsi="Lora" w:cs="Calibri"/>
                <w:b/>
                <w:bCs/>
              </w:rPr>
              <w:t xml:space="preserve"> Tatiana, doc. PhDr., PhD.</w:t>
            </w:r>
          </w:p>
        </w:tc>
      </w:tr>
      <w:tr w:rsidR="00705115" w:rsidRPr="00705115" w14:paraId="45425597" w14:textId="77777777" w:rsidTr="00BD5EC0">
        <w:trPr>
          <w:trHeight w:val="420"/>
        </w:trPr>
        <w:tc>
          <w:tcPr>
            <w:tcW w:w="6460" w:type="dxa"/>
            <w:tcBorders>
              <w:top w:val="nil"/>
              <w:left w:val="nil"/>
              <w:bottom w:val="nil"/>
              <w:right w:val="nil"/>
            </w:tcBorders>
            <w:shd w:val="clear" w:color="auto" w:fill="auto"/>
            <w:noWrap/>
            <w:vAlign w:val="center"/>
            <w:hideMark/>
          </w:tcPr>
          <w:p w14:paraId="6E9E2D72"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00AEC552" w14:textId="77777777" w:rsidTr="00BD5EC0">
        <w:trPr>
          <w:trHeight w:val="390"/>
        </w:trPr>
        <w:tc>
          <w:tcPr>
            <w:tcW w:w="6460" w:type="dxa"/>
            <w:tcBorders>
              <w:top w:val="nil"/>
              <w:left w:val="nil"/>
              <w:bottom w:val="nil"/>
              <w:right w:val="nil"/>
            </w:tcBorders>
            <w:shd w:val="clear" w:color="auto" w:fill="auto"/>
            <w:noWrap/>
            <w:vAlign w:val="bottom"/>
            <w:hideMark/>
          </w:tcPr>
          <w:p w14:paraId="1CDA6058" w14:textId="77777777" w:rsidR="00A15132" w:rsidRPr="00705115" w:rsidRDefault="00A15132" w:rsidP="00A15132">
            <w:pPr>
              <w:spacing w:after="0" w:line="240" w:lineRule="auto"/>
              <w:rPr>
                <w:rFonts w:ascii="Lora" w:hAnsi="Lora" w:cs="Calibri"/>
              </w:rPr>
            </w:pPr>
            <w:r w:rsidRPr="00705115">
              <w:rPr>
                <w:rFonts w:ascii="Lora" w:hAnsi="Lora" w:cs="Calibri"/>
              </w:rPr>
              <w:t xml:space="preserve">(doc. politológia/politické vedy) </w:t>
            </w:r>
          </w:p>
        </w:tc>
      </w:tr>
      <w:tr w:rsidR="00705115" w:rsidRPr="00705115" w14:paraId="364582A6" w14:textId="77777777" w:rsidTr="00BD5EC0">
        <w:trPr>
          <w:trHeight w:val="390"/>
        </w:trPr>
        <w:tc>
          <w:tcPr>
            <w:tcW w:w="6460" w:type="dxa"/>
            <w:tcBorders>
              <w:top w:val="nil"/>
              <w:left w:val="nil"/>
              <w:bottom w:val="nil"/>
              <w:right w:val="nil"/>
            </w:tcBorders>
            <w:shd w:val="clear" w:color="auto" w:fill="auto"/>
            <w:noWrap/>
            <w:vAlign w:val="center"/>
            <w:hideMark/>
          </w:tcPr>
          <w:p w14:paraId="4BD49ADA" w14:textId="77777777" w:rsidR="00A15132" w:rsidRPr="00705115" w:rsidRDefault="00A15132" w:rsidP="00A15132">
            <w:pPr>
              <w:spacing w:after="0" w:line="240" w:lineRule="auto"/>
              <w:rPr>
                <w:rFonts w:ascii="Lora" w:hAnsi="Lora" w:cs="Calibri"/>
              </w:rPr>
            </w:pPr>
          </w:p>
        </w:tc>
      </w:tr>
      <w:tr w:rsidR="00705115" w:rsidRPr="00705115" w14:paraId="7E519134" w14:textId="77777777" w:rsidTr="00BD5EC0">
        <w:trPr>
          <w:trHeight w:val="420"/>
        </w:trPr>
        <w:tc>
          <w:tcPr>
            <w:tcW w:w="6460" w:type="dxa"/>
            <w:tcBorders>
              <w:top w:val="nil"/>
              <w:left w:val="nil"/>
              <w:bottom w:val="nil"/>
              <w:right w:val="nil"/>
            </w:tcBorders>
            <w:shd w:val="clear" w:color="auto" w:fill="auto"/>
            <w:noWrap/>
            <w:vAlign w:val="center"/>
            <w:hideMark/>
          </w:tcPr>
          <w:p w14:paraId="23B1FD5D" w14:textId="77777777" w:rsidR="00A15132" w:rsidRPr="00705115" w:rsidRDefault="00A15132" w:rsidP="00A15132">
            <w:pPr>
              <w:spacing w:after="0" w:line="240" w:lineRule="auto"/>
              <w:jc w:val="both"/>
              <w:rPr>
                <w:rFonts w:ascii="Lora" w:hAnsi="Lora" w:cs="Calibri"/>
                <w:b/>
                <w:bCs/>
              </w:rPr>
            </w:pPr>
            <w:r w:rsidRPr="00705115">
              <w:rPr>
                <w:rFonts w:ascii="Lora" w:hAnsi="Lora" w:cs="Calibri"/>
                <w:b/>
                <w:bCs/>
              </w:rPr>
              <w:t>Vybíhal Václav, prof. Ing., CSc.</w:t>
            </w:r>
          </w:p>
        </w:tc>
      </w:tr>
      <w:tr w:rsidR="00705115" w:rsidRPr="00705115" w14:paraId="1B8D7144" w14:textId="77777777" w:rsidTr="00BD5EC0">
        <w:trPr>
          <w:trHeight w:val="420"/>
        </w:trPr>
        <w:tc>
          <w:tcPr>
            <w:tcW w:w="6460" w:type="dxa"/>
            <w:tcBorders>
              <w:top w:val="nil"/>
              <w:left w:val="nil"/>
              <w:bottom w:val="nil"/>
              <w:right w:val="nil"/>
            </w:tcBorders>
            <w:shd w:val="clear" w:color="auto" w:fill="auto"/>
            <w:noWrap/>
            <w:vAlign w:val="center"/>
            <w:hideMark/>
          </w:tcPr>
          <w:p w14:paraId="1A3C6F7B" w14:textId="77777777" w:rsidR="00A15132" w:rsidRPr="00705115" w:rsidRDefault="00A15132" w:rsidP="00A15132">
            <w:pPr>
              <w:spacing w:after="0" w:line="240" w:lineRule="auto"/>
              <w:jc w:val="both"/>
              <w:rPr>
                <w:rFonts w:ascii="Lora" w:hAnsi="Lora" w:cs="Calibri"/>
              </w:rPr>
            </w:pPr>
            <w:r w:rsidRPr="00705115">
              <w:rPr>
                <w:rFonts w:ascii="Lora" w:hAnsi="Lora" w:cs="Calibri"/>
              </w:rPr>
              <w:t>Fakulta sociálnych vied, UCM Trnava</w:t>
            </w:r>
          </w:p>
        </w:tc>
      </w:tr>
      <w:tr w:rsidR="00705115" w:rsidRPr="00705115" w14:paraId="37AE4CC0" w14:textId="77777777" w:rsidTr="00BD5EC0">
        <w:trPr>
          <w:trHeight w:val="390"/>
        </w:trPr>
        <w:tc>
          <w:tcPr>
            <w:tcW w:w="6460" w:type="dxa"/>
            <w:tcBorders>
              <w:top w:val="nil"/>
              <w:left w:val="nil"/>
              <w:bottom w:val="nil"/>
              <w:right w:val="nil"/>
            </w:tcBorders>
            <w:shd w:val="clear" w:color="auto" w:fill="auto"/>
            <w:noWrap/>
            <w:vAlign w:val="center"/>
            <w:hideMark/>
          </w:tcPr>
          <w:p w14:paraId="1C3EFE4B" w14:textId="77777777" w:rsidR="00A15132" w:rsidRPr="00705115" w:rsidRDefault="00A15132" w:rsidP="00A15132">
            <w:pPr>
              <w:spacing w:after="0" w:line="240" w:lineRule="auto"/>
              <w:rPr>
                <w:rFonts w:ascii="Lora" w:hAnsi="Lora" w:cs="Calibri"/>
              </w:rPr>
            </w:pPr>
            <w:r w:rsidRPr="00705115">
              <w:rPr>
                <w:rFonts w:ascii="Lora" w:hAnsi="Lora" w:cs="Calibri"/>
              </w:rPr>
              <w:t xml:space="preserve">(prof. financie/politické vedy) </w:t>
            </w:r>
          </w:p>
        </w:tc>
      </w:tr>
      <w:tr w:rsidR="00705115" w:rsidRPr="00705115" w14:paraId="55EAC137" w14:textId="77777777" w:rsidTr="00BD5EC0">
        <w:trPr>
          <w:trHeight w:val="420"/>
        </w:trPr>
        <w:tc>
          <w:tcPr>
            <w:tcW w:w="6460" w:type="dxa"/>
            <w:tcBorders>
              <w:top w:val="nil"/>
              <w:left w:val="nil"/>
              <w:bottom w:val="nil"/>
              <w:right w:val="nil"/>
            </w:tcBorders>
            <w:shd w:val="clear" w:color="auto" w:fill="auto"/>
            <w:noWrap/>
            <w:vAlign w:val="center"/>
            <w:hideMark/>
          </w:tcPr>
          <w:p w14:paraId="1773F0D4" w14:textId="77777777" w:rsidR="00A15132" w:rsidRPr="00705115" w:rsidRDefault="00A15132" w:rsidP="00A15132">
            <w:pPr>
              <w:spacing w:after="0" w:line="240" w:lineRule="auto"/>
            </w:pPr>
          </w:p>
        </w:tc>
      </w:tr>
      <w:tr w:rsidR="00705115" w:rsidRPr="00705115" w14:paraId="58C82F55" w14:textId="77777777" w:rsidTr="00BD5EC0">
        <w:trPr>
          <w:trHeight w:val="420"/>
        </w:trPr>
        <w:tc>
          <w:tcPr>
            <w:tcW w:w="6460" w:type="dxa"/>
            <w:tcBorders>
              <w:top w:val="nil"/>
              <w:left w:val="nil"/>
              <w:bottom w:val="nil"/>
              <w:right w:val="nil"/>
            </w:tcBorders>
            <w:shd w:val="clear" w:color="auto" w:fill="auto"/>
            <w:noWrap/>
            <w:vAlign w:val="center"/>
            <w:hideMark/>
          </w:tcPr>
          <w:p w14:paraId="2A0350C5" w14:textId="77777777" w:rsidR="00A15132" w:rsidRPr="00705115" w:rsidRDefault="00A15132" w:rsidP="00A15132">
            <w:pPr>
              <w:spacing w:after="0" w:line="240" w:lineRule="auto"/>
              <w:jc w:val="both"/>
              <w:rPr>
                <w:rFonts w:ascii="Lora" w:hAnsi="Lora" w:cs="Calibri"/>
                <w:b/>
                <w:bCs/>
              </w:rPr>
            </w:pPr>
            <w:r w:rsidRPr="00705115">
              <w:rPr>
                <w:rFonts w:ascii="Lora" w:hAnsi="Lora" w:cs="Calibri"/>
                <w:b/>
                <w:bCs/>
              </w:rPr>
              <w:t xml:space="preserve">Externý člen: </w:t>
            </w:r>
          </w:p>
          <w:p w14:paraId="5C3E5DB9" w14:textId="77777777" w:rsidR="00A15132" w:rsidRPr="00705115" w:rsidRDefault="00A15132" w:rsidP="00A15132">
            <w:pPr>
              <w:spacing w:after="0" w:line="240" w:lineRule="auto"/>
              <w:jc w:val="both"/>
              <w:rPr>
                <w:rFonts w:ascii="Lora" w:hAnsi="Lora" w:cs="Calibri"/>
                <w:b/>
                <w:bCs/>
              </w:rPr>
            </w:pPr>
          </w:p>
          <w:p w14:paraId="5F9E58F9" w14:textId="77777777" w:rsidR="00A15132" w:rsidRPr="00705115" w:rsidRDefault="00A15132" w:rsidP="00A15132">
            <w:pPr>
              <w:spacing w:after="0" w:line="240" w:lineRule="auto"/>
              <w:jc w:val="both"/>
              <w:rPr>
                <w:rFonts w:ascii="Lora" w:hAnsi="Lora" w:cs="Calibri"/>
                <w:b/>
                <w:bCs/>
              </w:rPr>
            </w:pPr>
            <w:proofErr w:type="spellStart"/>
            <w:r w:rsidRPr="00705115">
              <w:rPr>
                <w:rFonts w:ascii="Lora" w:hAnsi="Lora" w:cs="Calibri"/>
                <w:b/>
                <w:bCs/>
              </w:rPr>
              <w:t>Palúš</w:t>
            </w:r>
            <w:proofErr w:type="spellEnd"/>
            <w:r w:rsidRPr="00705115">
              <w:rPr>
                <w:rFonts w:ascii="Lora" w:hAnsi="Lora" w:cs="Calibri"/>
                <w:b/>
                <w:bCs/>
              </w:rPr>
              <w:t xml:space="preserve"> Igor, prof. JUDr., CSc.</w:t>
            </w:r>
          </w:p>
        </w:tc>
      </w:tr>
      <w:tr w:rsidR="00705115" w:rsidRPr="00705115" w14:paraId="52D98F85" w14:textId="77777777" w:rsidTr="00BD5EC0">
        <w:trPr>
          <w:trHeight w:val="420"/>
        </w:trPr>
        <w:tc>
          <w:tcPr>
            <w:tcW w:w="6460" w:type="dxa"/>
            <w:tcBorders>
              <w:top w:val="nil"/>
              <w:left w:val="nil"/>
              <w:bottom w:val="nil"/>
              <w:right w:val="nil"/>
            </w:tcBorders>
            <w:shd w:val="clear" w:color="auto" w:fill="auto"/>
            <w:noWrap/>
            <w:vAlign w:val="center"/>
            <w:hideMark/>
          </w:tcPr>
          <w:p w14:paraId="12CCB8C8" w14:textId="77777777" w:rsidR="00A15132" w:rsidRPr="00705115" w:rsidRDefault="00A15132" w:rsidP="00A15132">
            <w:pPr>
              <w:spacing w:after="0" w:line="240" w:lineRule="auto"/>
              <w:jc w:val="both"/>
              <w:rPr>
                <w:rFonts w:ascii="Lora" w:hAnsi="Lora" w:cs="Calibri"/>
              </w:rPr>
            </w:pPr>
            <w:proofErr w:type="spellStart"/>
            <w:r w:rsidRPr="00705115">
              <w:rPr>
                <w:rFonts w:ascii="Lora" w:hAnsi="Lora" w:cs="Calibri"/>
              </w:rPr>
              <w:t>Slezská</w:t>
            </w:r>
            <w:proofErr w:type="spellEnd"/>
            <w:r w:rsidRPr="00705115">
              <w:rPr>
                <w:rFonts w:ascii="Lora" w:hAnsi="Lora" w:cs="Calibri"/>
              </w:rPr>
              <w:t xml:space="preserve"> univerzita Opava, Fakulta </w:t>
            </w:r>
            <w:proofErr w:type="spellStart"/>
            <w:r w:rsidRPr="00705115">
              <w:rPr>
                <w:rFonts w:ascii="Lora" w:hAnsi="Lora" w:cs="Calibri"/>
              </w:rPr>
              <w:t>veřejných</w:t>
            </w:r>
            <w:proofErr w:type="spellEnd"/>
            <w:r w:rsidRPr="00705115">
              <w:rPr>
                <w:rFonts w:ascii="Lora" w:hAnsi="Lora" w:cs="Calibri"/>
              </w:rPr>
              <w:t xml:space="preserve"> politík</w:t>
            </w:r>
          </w:p>
        </w:tc>
      </w:tr>
      <w:tr w:rsidR="00705115" w:rsidRPr="00705115" w14:paraId="325744F3" w14:textId="77777777" w:rsidTr="00BD5EC0">
        <w:trPr>
          <w:trHeight w:val="420"/>
        </w:trPr>
        <w:tc>
          <w:tcPr>
            <w:tcW w:w="6460" w:type="dxa"/>
            <w:tcBorders>
              <w:top w:val="nil"/>
              <w:left w:val="nil"/>
              <w:bottom w:val="nil"/>
              <w:right w:val="nil"/>
            </w:tcBorders>
            <w:shd w:val="clear" w:color="auto" w:fill="auto"/>
            <w:noWrap/>
            <w:vAlign w:val="center"/>
            <w:hideMark/>
          </w:tcPr>
          <w:p w14:paraId="7F63CA5D" w14:textId="77777777" w:rsidR="00A15132" w:rsidRPr="00705115" w:rsidRDefault="00A15132" w:rsidP="00A15132">
            <w:pPr>
              <w:spacing w:after="0" w:line="240" w:lineRule="auto"/>
              <w:jc w:val="both"/>
              <w:rPr>
                <w:rFonts w:ascii="Lora" w:hAnsi="Lora" w:cs="Calibri"/>
              </w:rPr>
            </w:pPr>
            <w:r w:rsidRPr="00705115">
              <w:rPr>
                <w:rFonts w:ascii="Lora" w:hAnsi="Lora" w:cs="Calibri"/>
              </w:rPr>
              <w:t>(ústavné právo/politické vedy)</w:t>
            </w:r>
          </w:p>
        </w:tc>
      </w:tr>
    </w:tbl>
    <w:p w14:paraId="4D2362DC" w14:textId="6194732E" w:rsidR="00D558EC" w:rsidRPr="00705115" w:rsidRDefault="00D558EC" w:rsidP="000D1387">
      <w:pPr>
        <w:spacing w:after="0" w:line="240" w:lineRule="auto"/>
        <w:jc w:val="both"/>
        <w:rPr>
          <w:rFonts w:ascii="Lora" w:hAnsi="Lora" w:cs="Times New Roman"/>
        </w:rPr>
      </w:pPr>
    </w:p>
    <w:p w14:paraId="171393B7" w14:textId="65168B73" w:rsidR="00D558EC" w:rsidRPr="00705115" w:rsidRDefault="00D558EC" w:rsidP="000D1387">
      <w:pPr>
        <w:spacing w:after="0" w:line="240" w:lineRule="auto"/>
        <w:jc w:val="both"/>
        <w:rPr>
          <w:rFonts w:ascii="Lora" w:hAnsi="Lora" w:cs="Times New Roman"/>
        </w:rPr>
      </w:pPr>
    </w:p>
    <w:p w14:paraId="35763EC2" w14:textId="77777777" w:rsidR="0074010B" w:rsidRPr="00705115" w:rsidRDefault="0074010B" w:rsidP="0074010B">
      <w:pPr>
        <w:spacing w:after="0" w:line="240" w:lineRule="auto"/>
        <w:jc w:val="both"/>
        <w:rPr>
          <w:rFonts w:ascii="Lora" w:hAnsi="Lora" w:cs="Times New Roman"/>
          <w:bCs/>
        </w:rPr>
      </w:pPr>
      <w:r w:rsidRPr="00705115">
        <w:rPr>
          <w:rFonts w:ascii="Lora" w:hAnsi="Lora" w:cs="Times New Roman"/>
        </w:rPr>
        <w:t xml:space="preserve">Členovia AS FSV UCM pristúpili k tajnej voľbe. </w:t>
      </w:r>
    </w:p>
    <w:p w14:paraId="14526402" w14:textId="77777777" w:rsidR="0074010B" w:rsidRPr="00705115" w:rsidRDefault="0074010B" w:rsidP="0074010B">
      <w:pPr>
        <w:spacing w:after="0" w:line="240" w:lineRule="auto"/>
        <w:jc w:val="both"/>
        <w:rPr>
          <w:rFonts w:ascii="Lora" w:hAnsi="Lora" w:cs="Times New Roman"/>
        </w:rPr>
      </w:pPr>
    </w:p>
    <w:p w14:paraId="37D357CD" w14:textId="638FEF57" w:rsidR="0074010B" w:rsidRPr="00705115" w:rsidRDefault="0074010B" w:rsidP="0074010B">
      <w:pPr>
        <w:spacing w:after="0" w:line="240" w:lineRule="auto"/>
        <w:jc w:val="both"/>
        <w:rPr>
          <w:rFonts w:ascii="Lora" w:hAnsi="Lora" w:cs="Times New Roman"/>
        </w:rPr>
      </w:pPr>
      <w:r w:rsidRPr="00705115">
        <w:rPr>
          <w:rFonts w:ascii="Lora" w:hAnsi="Lora" w:cs="Times New Roman"/>
        </w:rPr>
        <w:t xml:space="preserve">Vydaných bolo 10 hlasovacích lístkov, všetky boli platné. Predsedníčka </w:t>
      </w:r>
      <w:r w:rsidR="00E142FA" w:rsidRPr="00705115">
        <w:rPr>
          <w:rFonts w:ascii="Lora" w:hAnsi="Lora" w:cs="Times New Roman"/>
        </w:rPr>
        <w:t xml:space="preserve">volebnej </w:t>
      </w:r>
      <w:r w:rsidRPr="00705115">
        <w:rPr>
          <w:rFonts w:ascii="Lora" w:hAnsi="Lora" w:cs="Times New Roman"/>
        </w:rPr>
        <w:t xml:space="preserve">komisie, Ing. Jana Osuská konštatovala, že všetci kandidáti na členov Vedeckej rady FSV UCM získali 10 hlasov. </w:t>
      </w:r>
    </w:p>
    <w:p w14:paraId="2CF0AEEB" w14:textId="7AACDDCA" w:rsidR="00D558EC" w:rsidRPr="00705115" w:rsidRDefault="00D558EC" w:rsidP="000D1387">
      <w:pPr>
        <w:spacing w:after="0" w:line="240" w:lineRule="auto"/>
        <w:jc w:val="both"/>
        <w:rPr>
          <w:rFonts w:ascii="Lora" w:hAnsi="Lora" w:cs="Times New Roman"/>
        </w:rPr>
      </w:pPr>
    </w:p>
    <w:p w14:paraId="54C5794E" w14:textId="77777777" w:rsidR="00A15132" w:rsidRPr="00705115" w:rsidRDefault="00A15132" w:rsidP="000D1387">
      <w:pPr>
        <w:spacing w:after="0" w:line="240" w:lineRule="auto"/>
        <w:jc w:val="both"/>
        <w:rPr>
          <w:rFonts w:ascii="Lora" w:hAnsi="Lora" w:cs="Times New Roman"/>
        </w:rPr>
      </w:pPr>
    </w:p>
    <w:p w14:paraId="3905A592" w14:textId="77777777" w:rsidR="00A15132" w:rsidRPr="00705115" w:rsidRDefault="00A15132" w:rsidP="0074010B">
      <w:pPr>
        <w:spacing w:after="0" w:line="240" w:lineRule="auto"/>
        <w:jc w:val="both"/>
        <w:rPr>
          <w:rFonts w:ascii="Lora" w:hAnsi="Lora" w:cs="Times New Roman"/>
          <w:b/>
        </w:rPr>
      </w:pPr>
    </w:p>
    <w:p w14:paraId="171BB5EF" w14:textId="36CB86F8" w:rsidR="0074010B" w:rsidRPr="00705115" w:rsidRDefault="0074010B" w:rsidP="0074010B">
      <w:pPr>
        <w:spacing w:after="0" w:line="240" w:lineRule="auto"/>
        <w:jc w:val="both"/>
        <w:rPr>
          <w:rFonts w:ascii="Lora" w:hAnsi="Lora" w:cs="Times New Roman"/>
          <w:b/>
        </w:rPr>
      </w:pPr>
      <w:r w:rsidRPr="00705115">
        <w:rPr>
          <w:rFonts w:ascii="Lora" w:hAnsi="Lora" w:cs="Times New Roman"/>
          <w:b/>
        </w:rPr>
        <w:t>Uznesenie č. 5/2022</w:t>
      </w:r>
    </w:p>
    <w:p w14:paraId="1D1F5D5B" w14:textId="2CADA27C" w:rsidR="0074010B" w:rsidRPr="00705115" w:rsidRDefault="0074010B" w:rsidP="0074010B">
      <w:pPr>
        <w:tabs>
          <w:tab w:val="left" w:pos="3969"/>
        </w:tabs>
        <w:spacing w:after="0" w:line="240" w:lineRule="auto"/>
        <w:contextualSpacing/>
        <w:jc w:val="both"/>
        <w:rPr>
          <w:rFonts w:ascii="Lora" w:hAnsi="Lora" w:cs="Times New Roman"/>
        </w:rPr>
      </w:pPr>
      <w:r w:rsidRPr="00705115">
        <w:rPr>
          <w:rFonts w:ascii="Lora" w:hAnsi="Lora" w:cs="Times New Roman"/>
          <w:b/>
        </w:rPr>
        <w:t>AS FSV UCM zvolil v tajnej voľbe členov Vedeckej rady</w:t>
      </w:r>
      <w:r w:rsidRPr="00705115">
        <w:rPr>
          <w:rFonts w:ascii="Lora" w:hAnsi="Lora"/>
          <w:b/>
          <w:bCs/>
        </w:rPr>
        <w:t xml:space="preserve"> </w:t>
      </w:r>
      <w:r w:rsidRPr="00705115">
        <w:rPr>
          <w:rFonts w:ascii="Lora" w:hAnsi="Lora" w:cs="Times New Roman"/>
          <w:b/>
        </w:rPr>
        <w:t>FSV UCM.</w:t>
      </w:r>
    </w:p>
    <w:p w14:paraId="42BB1E91" w14:textId="1C3F34BC" w:rsidR="007169E3" w:rsidRPr="00705115" w:rsidRDefault="007169E3" w:rsidP="000D1387">
      <w:pPr>
        <w:spacing w:after="0" w:line="240" w:lineRule="auto"/>
        <w:jc w:val="both"/>
        <w:rPr>
          <w:rFonts w:ascii="Lora" w:hAnsi="Lora" w:cs="Times New Roman"/>
        </w:rPr>
      </w:pPr>
    </w:p>
    <w:p w14:paraId="3FD6C0ED" w14:textId="77777777" w:rsidR="0074010B" w:rsidRPr="00705115" w:rsidRDefault="0074010B" w:rsidP="000D1387">
      <w:pPr>
        <w:spacing w:after="0" w:line="240" w:lineRule="auto"/>
        <w:jc w:val="both"/>
        <w:rPr>
          <w:rFonts w:ascii="Lora" w:hAnsi="Lora" w:cs="Times New Roman"/>
        </w:rPr>
      </w:pPr>
    </w:p>
    <w:p w14:paraId="2AF819BD" w14:textId="77777777" w:rsidR="00A751E1" w:rsidRPr="00705115" w:rsidRDefault="00E918A5" w:rsidP="00A751E1">
      <w:pPr>
        <w:pStyle w:val="Odsekzoznamu"/>
        <w:numPr>
          <w:ilvl w:val="0"/>
          <w:numId w:val="10"/>
        </w:numPr>
        <w:ind w:left="284" w:hanging="284"/>
        <w:jc w:val="both"/>
        <w:rPr>
          <w:rFonts w:ascii="Lora" w:hAnsi="Lora"/>
          <w:b/>
          <w:bCs/>
          <w:shd w:val="clear" w:color="auto" w:fill="FFFFFF"/>
        </w:rPr>
      </w:pPr>
      <w:r w:rsidRPr="00705115">
        <w:rPr>
          <w:rFonts w:ascii="Lora" w:hAnsi="Lora"/>
          <w:b/>
          <w:bCs/>
          <w:sz w:val="22"/>
          <w:szCs w:val="22"/>
          <w:shd w:val="clear" w:color="auto" w:fill="FFFFFF"/>
        </w:rPr>
        <w:t xml:space="preserve"> </w:t>
      </w:r>
      <w:r w:rsidR="00A751E1" w:rsidRPr="00705115">
        <w:rPr>
          <w:rFonts w:ascii="Lora" w:hAnsi="Lora"/>
          <w:b/>
          <w:bCs/>
          <w:shd w:val="clear" w:color="auto" w:fill="FFFFFF"/>
        </w:rPr>
        <w:t>Schvaľovanie Organizačného poriadku FSV UCM</w:t>
      </w:r>
    </w:p>
    <w:p w14:paraId="44D437DE" w14:textId="68E64DDD" w:rsidR="00E918A5" w:rsidRPr="00705115" w:rsidRDefault="00E918A5" w:rsidP="00A751E1">
      <w:pPr>
        <w:pStyle w:val="Odsekzoznamu"/>
        <w:ind w:left="284"/>
        <w:jc w:val="both"/>
        <w:rPr>
          <w:rFonts w:ascii="Lora" w:hAnsi="Lora"/>
          <w:b/>
          <w:bCs/>
          <w:shd w:val="clear" w:color="auto" w:fill="FFFFFF"/>
        </w:rPr>
      </w:pPr>
    </w:p>
    <w:p w14:paraId="422A539F" w14:textId="3099B64F" w:rsidR="000C68DC" w:rsidRPr="00705115" w:rsidRDefault="0074010B" w:rsidP="00711961">
      <w:pPr>
        <w:jc w:val="both"/>
        <w:rPr>
          <w:rFonts w:ascii="Lora" w:hAnsi="Lora"/>
          <w:shd w:val="clear" w:color="auto" w:fill="FFFFFF"/>
        </w:rPr>
      </w:pPr>
      <w:r w:rsidRPr="00705115">
        <w:rPr>
          <w:rFonts w:ascii="Lora" w:hAnsi="Lora"/>
          <w:shd w:val="clear" w:color="auto" w:fill="FFFFFF"/>
        </w:rPr>
        <w:t>Dekan FSV UCM predstavil prítomným návrh nového Organizačného poriadku FSV UCM. Uviedol zmeny, ktoré sú zapracované v predkladanom dokumente, ide predovšetkým o zjednodušenie a zefektívnenie organizácie fakult</w:t>
      </w:r>
      <w:r w:rsidR="00E142FA" w:rsidRPr="00705115">
        <w:rPr>
          <w:rFonts w:ascii="Lora" w:hAnsi="Lora"/>
          <w:shd w:val="clear" w:color="auto" w:fill="FFFFFF"/>
        </w:rPr>
        <w:t xml:space="preserve">y a jej pracovísk. Predstavil aj nových prodekanov a ich oblasti pôsobnosti. </w:t>
      </w:r>
    </w:p>
    <w:p w14:paraId="54AEC502" w14:textId="77777777" w:rsidR="00B85B6D" w:rsidRPr="00705115" w:rsidRDefault="00B85B6D" w:rsidP="009A324A">
      <w:pPr>
        <w:spacing w:after="0" w:line="240" w:lineRule="auto"/>
        <w:jc w:val="both"/>
        <w:rPr>
          <w:rFonts w:ascii="Lora" w:hAnsi="Lora"/>
          <w:shd w:val="clear" w:color="auto" w:fill="FFFFFF"/>
        </w:rPr>
      </w:pPr>
    </w:p>
    <w:p w14:paraId="740022DF" w14:textId="4446BDA5" w:rsidR="00A751E1" w:rsidRPr="00705115" w:rsidRDefault="00A751E1" w:rsidP="00797736">
      <w:pPr>
        <w:pStyle w:val="Odsekzoznamu"/>
        <w:numPr>
          <w:ilvl w:val="0"/>
          <w:numId w:val="10"/>
        </w:numPr>
        <w:ind w:left="284" w:hanging="284"/>
        <w:jc w:val="both"/>
        <w:rPr>
          <w:rFonts w:ascii="Lora" w:hAnsi="Lora"/>
          <w:b/>
          <w:bCs/>
          <w:shd w:val="clear" w:color="auto" w:fill="FFFFFF"/>
        </w:rPr>
      </w:pPr>
      <w:r w:rsidRPr="00705115">
        <w:rPr>
          <w:rFonts w:ascii="Lora" w:hAnsi="Lora"/>
          <w:b/>
          <w:bCs/>
          <w:shd w:val="clear" w:color="auto" w:fill="FFFFFF"/>
        </w:rPr>
        <w:t>Prerokovanie návrhov dekana FSV UCM v súvislosti s novým Organizačným poriadkom FSV UCM</w:t>
      </w:r>
    </w:p>
    <w:p w14:paraId="5B0B4F80" w14:textId="0701A020" w:rsidR="00E142FA" w:rsidRPr="00705115" w:rsidRDefault="00E142FA" w:rsidP="00797736">
      <w:pPr>
        <w:pStyle w:val="Odsekzoznamu"/>
        <w:numPr>
          <w:ilvl w:val="0"/>
          <w:numId w:val="10"/>
        </w:numPr>
        <w:ind w:left="284" w:hanging="284"/>
        <w:jc w:val="both"/>
        <w:rPr>
          <w:rFonts w:ascii="Lora" w:hAnsi="Lora"/>
          <w:b/>
          <w:bCs/>
          <w:shd w:val="clear" w:color="auto" w:fill="FFFFFF"/>
        </w:rPr>
      </w:pPr>
      <w:r w:rsidRPr="00705115">
        <w:rPr>
          <w:rFonts w:ascii="Lora" w:hAnsi="Lora"/>
          <w:b/>
          <w:bCs/>
          <w:shd w:val="clear" w:color="auto" w:fill="FFFFFF"/>
        </w:rPr>
        <w:t>Schvaľovanie štruktúry FSV UCM ako prílohy Organizačného poriadku FSV UCM</w:t>
      </w:r>
    </w:p>
    <w:p w14:paraId="64689E33" w14:textId="16D8AFEF" w:rsidR="00E142FA" w:rsidRPr="00705115" w:rsidRDefault="00E142FA" w:rsidP="00E142FA">
      <w:pPr>
        <w:jc w:val="both"/>
        <w:rPr>
          <w:rFonts w:ascii="Lora" w:hAnsi="Lora"/>
          <w:b/>
          <w:bCs/>
          <w:shd w:val="clear" w:color="auto" w:fill="FFFFFF"/>
        </w:rPr>
      </w:pPr>
    </w:p>
    <w:p w14:paraId="07CF18D0" w14:textId="4A16982A" w:rsidR="00A15132" w:rsidRPr="00705115" w:rsidRDefault="00A15132" w:rsidP="00A15132">
      <w:pPr>
        <w:spacing w:after="0" w:line="240" w:lineRule="auto"/>
        <w:jc w:val="both"/>
        <w:rPr>
          <w:rFonts w:ascii="Lora" w:hAnsi="Lora" w:cs="Times New Roman"/>
          <w:b/>
          <w:u w:val="single"/>
        </w:rPr>
      </w:pPr>
      <w:r w:rsidRPr="00705115">
        <w:rPr>
          <w:rFonts w:ascii="Lora" w:hAnsi="Lora" w:cs="Times New Roman"/>
          <w:b/>
          <w:u w:val="single"/>
        </w:rPr>
        <w:t>Návrh č. 6:</w:t>
      </w:r>
    </w:p>
    <w:p w14:paraId="2EF787AE" w14:textId="5AA1187B" w:rsidR="00A15132" w:rsidRPr="00705115" w:rsidRDefault="00A15132" w:rsidP="00A15132">
      <w:pPr>
        <w:spacing w:after="0" w:line="240" w:lineRule="auto"/>
        <w:jc w:val="both"/>
        <w:rPr>
          <w:rFonts w:ascii="Lora" w:hAnsi="Lora" w:cs="Times New Roman"/>
          <w:b/>
        </w:rPr>
      </w:pPr>
      <w:r w:rsidRPr="00705115">
        <w:rPr>
          <w:rFonts w:ascii="Lora" w:hAnsi="Lora" w:cs="Times New Roman"/>
          <w:b/>
        </w:rPr>
        <w:t xml:space="preserve">Predsedníčka AS FSV UCM navrhla spoločné hlasovanie o Organizačnom poriadku FSV UCM a štruktúre FSV UCM ako jeho prílohe. </w:t>
      </w:r>
    </w:p>
    <w:p w14:paraId="691CE6D0" w14:textId="77777777" w:rsidR="00A15132" w:rsidRPr="00705115" w:rsidRDefault="00A15132" w:rsidP="00A15132">
      <w:pPr>
        <w:spacing w:after="0" w:line="240" w:lineRule="auto"/>
        <w:jc w:val="both"/>
        <w:rPr>
          <w:rFonts w:ascii="Lora" w:hAnsi="Lora" w:cs="Times New Roman"/>
          <w:b/>
        </w:rPr>
      </w:pPr>
    </w:p>
    <w:p w14:paraId="14CFBA24" w14:textId="77777777" w:rsidR="00A15132" w:rsidRPr="00705115" w:rsidRDefault="00A15132" w:rsidP="00A15132">
      <w:pPr>
        <w:spacing w:after="0" w:line="240" w:lineRule="auto"/>
        <w:jc w:val="both"/>
        <w:rPr>
          <w:rFonts w:ascii="Lora" w:hAnsi="Lora" w:cs="Times New Roman"/>
          <w:b/>
        </w:rPr>
      </w:pPr>
      <w:r w:rsidRPr="00705115">
        <w:rPr>
          <w:rFonts w:ascii="Lora" w:hAnsi="Lora" w:cs="Times New Roman"/>
          <w:b/>
        </w:rPr>
        <w:t>Schvaľovanie predloženého návrhu:</w:t>
      </w:r>
    </w:p>
    <w:p w14:paraId="0024C53C" w14:textId="77777777" w:rsidR="00A15132" w:rsidRPr="00705115" w:rsidRDefault="00A15132" w:rsidP="00A15132">
      <w:pPr>
        <w:spacing w:after="0" w:line="240" w:lineRule="auto"/>
        <w:jc w:val="both"/>
        <w:rPr>
          <w:rFonts w:ascii="Lora" w:hAnsi="Lora" w:cs="Times New Roman"/>
        </w:rPr>
      </w:pPr>
      <w:r w:rsidRPr="00705115">
        <w:rPr>
          <w:rFonts w:ascii="Lora" w:hAnsi="Lora" w:cs="Times New Roman"/>
          <w:b/>
        </w:rPr>
        <w:t>Za</w:t>
      </w:r>
      <w:r w:rsidRPr="00705115">
        <w:rPr>
          <w:rFonts w:ascii="Lora" w:hAnsi="Lora" w:cs="Times New Roman"/>
        </w:rPr>
        <w:t>: 10 hlasov</w:t>
      </w:r>
    </w:p>
    <w:p w14:paraId="1DAF2D38" w14:textId="77777777" w:rsidR="00A15132" w:rsidRPr="00705115" w:rsidRDefault="00A15132" w:rsidP="00A15132">
      <w:pPr>
        <w:spacing w:after="0" w:line="240" w:lineRule="auto"/>
        <w:jc w:val="both"/>
        <w:rPr>
          <w:rFonts w:ascii="Lora" w:hAnsi="Lora" w:cs="Times New Roman"/>
        </w:rPr>
      </w:pPr>
      <w:r w:rsidRPr="00705115">
        <w:rPr>
          <w:rFonts w:ascii="Lora" w:hAnsi="Lora" w:cs="Times New Roman"/>
          <w:b/>
        </w:rPr>
        <w:t>Proti</w:t>
      </w:r>
      <w:r w:rsidRPr="00705115">
        <w:rPr>
          <w:rFonts w:ascii="Lora" w:hAnsi="Lora" w:cs="Times New Roman"/>
        </w:rPr>
        <w:t>: 0</w:t>
      </w:r>
    </w:p>
    <w:p w14:paraId="64668D71" w14:textId="77777777" w:rsidR="00A15132" w:rsidRPr="00705115" w:rsidRDefault="00A15132" w:rsidP="00A15132">
      <w:pPr>
        <w:spacing w:after="0" w:line="240" w:lineRule="auto"/>
        <w:jc w:val="both"/>
        <w:rPr>
          <w:rFonts w:ascii="Lora" w:hAnsi="Lora" w:cs="Times New Roman"/>
        </w:rPr>
      </w:pPr>
      <w:r w:rsidRPr="00705115">
        <w:rPr>
          <w:rFonts w:ascii="Lora" w:hAnsi="Lora" w:cs="Times New Roman"/>
          <w:b/>
        </w:rPr>
        <w:t>Zdržal sa</w:t>
      </w:r>
      <w:r w:rsidRPr="00705115">
        <w:rPr>
          <w:rFonts w:ascii="Lora" w:hAnsi="Lora" w:cs="Times New Roman"/>
        </w:rPr>
        <w:t>: 0</w:t>
      </w:r>
    </w:p>
    <w:p w14:paraId="4D4D16F2" w14:textId="160CAFC8" w:rsidR="00A15132" w:rsidRPr="00705115" w:rsidRDefault="00A15132" w:rsidP="00A15132">
      <w:pPr>
        <w:spacing w:after="0" w:line="240" w:lineRule="auto"/>
        <w:jc w:val="both"/>
        <w:rPr>
          <w:rFonts w:ascii="Lora" w:hAnsi="Lora" w:cs="Times New Roman"/>
        </w:rPr>
      </w:pPr>
      <w:r w:rsidRPr="00705115">
        <w:rPr>
          <w:rFonts w:ascii="Lora" w:hAnsi="Lora" w:cs="Times New Roman"/>
          <w:b/>
        </w:rPr>
        <w:t xml:space="preserve">Návrh č. 6 </w:t>
      </w:r>
      <w:r w:rsidRPr="00705115">
        <w:rPr>
          <w:rFonts w:ascii="Lora" w:hAnsi="Lora" w:cs="Times New Roman"/>
        </w:rPr>
        <w:t>schválený</w:t>
      </w:r>
    </w:p>
    <w:p w14:paraId="7FC051C9" w14:textId="100E8CD3" w:rsidR="005472D0" w:rsidRPr="00705115" w:rsidRDefault="005472D0" w:rsidP="00A15132">
      <w:pPr>
        <w:spacing w:after="0" w:line="240" w:lineRule="auto"/>
        <w:jc w:val="both"/>
        <w:rPr>
          <w:rFonts w:ascii="Lora" w:hAnsi="Lora" w:cs="Times New Roman"/>
        </w:rPr>
      </w:pPr>
    </w:p>
    <w:p w14:paraId="193D376C" w14:textId="618031F0" w:rsidR="005472D0" w:rsidRPr="00705115" w:rsidRDefault="005472D0" w:rsidP="00A15132">
      <w:pPr>
        <w:spacing w:after="0" w:line="240" w:lineRule="auto"/>
        <w:jc w:val="both"/>
        <w:rPr>
          <w:rFonts w:ascii="Lora" w:hAnsi="Lora" w:cs="Times New Roman"/>
          <w:b/>
          <w:bCs/>
        </w:rPr>
      </w:pPr>
      <w:r w:rsidRPr="00705115">
        <w:rPr>
          <w:rFonts w:ascii="Lora" w:hAnsi="Lora" w:cs="Times New Roman"/>
          <w:b/>
          <w:bCs/>
        </w:rPr>
        <w:t>Uznesenie č. 6:</w:t>
      </w:r>
    </w:p>
    <w:p w14:paraId="0E08C0DF" w14:textId="66044075" w:rsidR="005472D0" w:rsidRPr="00705115" w:rsidRDefault="005472D0" w:rsidP="00A15132">
      <w:pPr>
        <w:spacing w:after="0" w:line="240" w:lineRule="auto"/>
        <w:jc w:val="both"/>
        <w:rPr>
          <w:rFonts w:ascii="Lora" w:hAnsi="Lora" w:cs="Times New Roman"/>
          <w:b/>
          <w:bCs/>
        </w:rPr>
      </w:pPr>
      <w:r w:rsidRPr="00705115">
        <w:rPr>
          <w:rFonts w:ascii="Lora" w:hAnsi="Lora" w:cs="Times New Roman"/>
          <w:b/>
          <w:bCs/>
        </w:rPr>
        <w:t>AS FSV UCM schválil Organizačný poriadok FSV UCM a štruktúru FSV UCM ako jeho prílohu.</w:t>
      </w:r>
    </w:p>
    <w:p w14:paraId="5BF5CDB2" w14:textId="77777777" w:rsidR="00E142FA" w:rsidRPr="00705115" w:rsidRDefault="00E142FA" w:rsidP="00E142FA">
      <w:pPr>
        <w:pStyle w:val="Odsekzoznamu"/>
        <w:rPr>
          <w:rFonts w:ascii="Lora" w:hAnsi="Lora"/>
          <w:b/>
          <w:bCs/>
          <w:shd w:val="clear" w:color="auto" w:fill="FFFFFF"/>
        </w:rPr>
      </w:pPr>
    </w:p>
    <w:p w14:paraId="3E9C5829" w14:textId="099CADA3" w:rsidR="00CB6DE3" w:rsidRPr="00705115" w:rsidRDefault="00E7031F" w:rsidP="00797736">
      <w:pPr>
        <w:pStyle w:val="Odsekzoznamu"/>
        <w:numPr>
          <w:ilvl w:val="0"/>
          <w:numId w:val="10"/>
        </w:numPr>
        <w:ind w:left="284" w:hanging="284"/>
        <w:jc w:val="both"/>
        <w:rPr>
          <w:rFonts w:ascii="Lora" w:hAnsi="Lora"/>
          <w:b/>
          <w:bCs/>
          <w:shd w:val="clear" w:color="auto" w:fill="FFFFFF"/>
        </w:rPr>
      </w:pPr>
      <w:r w:rsidRPr="00705115">
        <w:rPr>
          <w:rFonts w:ascii="Lora" w:hAnsi="Lora"/>
          <w:b/>
          <w:bCs/>
          <w:shd w:val="clear" w:color="auto" w:fill="FFFFFF"/>
        </w:rPr>
        <w:t>Schvaľovanie študijných dokumentov FSV UCM</w:t>
      </w:r>
    </w:p>
    <w:p w14:paraId="126F2F05" w14:textId="4E6B7BF4" w:rsidR="00E918A5" w:rsidRPr="00705115" w:rsidRDefault="00E918A5" w:rsidP="00A53DDB">
      <w:pPr>
        <w:pStyle w:val="Odsekzoznamu"/>
        <w:ind w:left="0"/>
        <w:jc w:val="both"/>
        <w:rPr>
          <w:rFonts w:ascii="Lora" w:hAnsi="Lora"/>
          <w:sz w:val="22"/>
          <w:szCs w:val="22"/>
          <w:shd w:val="clear" w:color="auto" w:fill="FFFFFF"/>
        </w:rPr>
      </w:pPr>
    </w:p>
    <w:p w14:paraId="433822F5" w14:textId="77561502" w:rsidR="00E7031F" w:rsidRPr="00705115" w:rsidRDefault="00E7031F" w:rsidP="00A53DDB">
      <w:pPr>
        <w:pStyle w:val="Odsekzoznamu"/>
        <w:ind w:left="0"/>
        <w:jc w:val="both"/>
        <w:rPr>
          <w:rFonts w:ascii="Lora" w:hAnsi="Lora"/>
          <w:shd w:val="clear" w:color="auto" w:fill="FFFFFF"/>
        </w:rPr>
      </w:pPr>
      <w:r w:rsidRPr="00705115">
        <w:rPr>
          <w:rFonts w:ascii="Lora" w:hAnsi="Lora"/>
          <w:shd w:val="clear" w:color="auto" w:fill="FFFFFF"/>
        </w:rPr>
        <w:t xml:space="preserve">Dekan FSV UCM predstavil návrhy študijných dokumentov na akademický rok 2022/2023. </w:t>
      </w:r>
    </w:p>
    <w:p w14:paraId="3C70F3A0" w14:textId="543F0B61" w:rsidR="005472D0" w:rsidRPr="00705115" w:rsidRDefault="005472D0" w:rsidP="00A53DDB">
      <w:pPr>
        <w:pStyle w:val="Odsekzoznamu"/>
        <w:ind w:left="0"/>
        <w:jc w:val="both"/>
        <w:rPr>
          <w:rFonts w:ascii="Lora" w:hAnsi="Lora"/>
          <w:shd w:val="clear" w:color="auto" w:fill="FFFFFF"/>
        </w:rPr>
      </w:pPr>
    </w:p>
    <w:p w14:paraId="4FA72D17" w14:textId="77777777" w:rsidR="002B7027" w:rsidRPr="00705115" w:rsidRDefault="002B7027" w:rsidP="00A53DDB">
      <w:pPr>
        <w:pStyle w:val="Odsekzoznamu"/>
        <w:ind w:left="0"/>
        <w:jc w:val="both"/>
        <w:rPr>
          <w:rFonts w:ascii="Lora" w:hAnsi="Lora"/>
          <w:shd w:val="clear" w:color="auto" w:fill="FFFFFF"/>
        </w:rPr>
      </w:pPr>
    </w:p>
    <w:p w14:paraId="5B799CCD" w14:textId="77777777" w:rsidR="002B7027" w:rsidRPr="00705115" w:rsidRDefault="002B7027" w:rsidP="00A53DDB">
      <w:pPr>
        <w:pStyle w:val="Odsekzoznamu"/>
        <w:ind w:left="0"/>
        <w:jc w:val="both"/>
        <w:rPr>
          <w:rFonts w:ascii="Lora" w:hAnsi="Lora"/>
          <w:shd w:val="clear" w:color="auto" w:fill="FFFFFF"/>
        </w:rPr>
      </w:pPr>
    </w:p>
    <w:p w14:paraId="63814F52" w14:textId="77777777" w:rsidR="002B7027" w:rsidRPr="00705115" w:rsidRDefault="002B7027" w:rsidP="00A53DDB">
      <w:pPr>
        <w:pStyle w:val="Odsekzoznamu"/>
        <w:ind w:left="0"/>
        <w:jc w:val="both"/>
        <w:rPr>
          <w:rFonts w:ascii="Lora" w:hAnsi="Lora"/>
          <w:shd w:val="clear" w:color="auto" w:fill="FFFFFF"/>
        </w:rPr>
      </w:pPr>
    </w:p>
    <w:p w14:paraId="30EA0A96" w14:textId="77777777" w:rsidR="00752FF5" w:rsidRPr="00705115" w:rsidRDefault="00752FF5" w:rsidP="00A53DDB">
      <w:pPr>
        <w:pStyle w:val="Odsekzoznamu"/>
        <w:ind w:left="0"/>
        <w:jc w:val="both"/>
        <w:rPr>
          <w:rFonts w:ascii="Lora" w:hAnsi="Lora"/>
          <w:b/>
          <w:bCs/>
          <w:shd w:val="clear" w:color="auto" w:fill="FFFFFF"/>
        </w:rPr>
      </w:pPr>
    </w:p>
    <w:p w14:paraId="11A4624E" w14:textId="51D69A4B" w:rsidR="005472D0" w:rsidRPr="00705115" w:rsidRDefault="005472D0" w:rsidP="00A53DDB">
      <w:pPr>
        <w:pStyle w:val="Odsekzoznamu"/>
        <w:ind w:left="0"/>
        <w:jc w:val="both"/>
        <w:rPr>
          <w:rFonts w:ascii="Lora" w:hAnsi="Lora"/>
          <w:b/>
          <w:bCs/>
          <w:shd w:val="clear" w:color="auto" w:fill="FFFFFF"/>
        </w:rPr>
      </w:pPr>
      <w:r w:rsidRPr="00705115">
        <w:rPr>
          <w:rFonts w:ascii="Lora" w:hAnsi="Lora"/>
          <w:b/>
          <w:bCs/>
          <w:shd w:val="clear" w:color="auto" w:fill="FFFFFF"/>
        </w:rPr>
        <w:t>Prijímacie konanie na akademický rok 2023/2024</w:t>
      </w:r>
    </w:p>
    <w:p w14:paraId="184EC65B" w14:textId="593532F6" w:rsidR="005472D0" w:rsidRPr="00705115" w:rsidRDefault="005472D0" w:rsidP="00A53DDB">
      <w:pPr>
        <w:pStyle w:val="Odsekzoznamu"/>
        <w:ind w:left="0"/>
        <w:jc w:val="both"/>
        <w:rPr>
          <w:rFonts w:ascii="Lora" w:hAnsi="Lora"/>
          <w:shd w:val="clear" w:color="auto" w:fill="FFFFFF"/>
        </w:rPr>
      </w:pPr>
      <w:r w:rsidRPr="00705115">
        <w:rPr>
          <w:rFonts w:ascii="Lora" w:hAnsi="Lora"/>
          <w:shd w:val="clear" w:color="auto" w:fill="FFFFFF"/>
        </w:rPr>
        <w:t>Dekan FSV UCM vysvetlil zmeny, ktoré sú uvedené v predloženom dokumente, t.j. počet prijímaných študentov, výšku školného za prekročenie štandardnej</w:t>
      </w:r>
      <w:r w:rsidR="002B7027" w:rsidRPr="00705115">
        <w:rPr>
          <w:rFonts w:ascii="Lora" w:hAnsi="Lora"/>
          <w:shd w:val="clear" w:color="auto" w:fill="FFFFFF"/>
        </w:rPr>
        <w:t xml:space="preserve"> dĺžky štúdia a jednotný termín prijímacieho konania pre všetky fakulty UCM do 30.</w:t>
      </w:r>
      <w:r w:rsidR="00752FF5" w:rsidRPr="00705115">
        <w:rPr>
          <w:rFonts w:ascii="Lora" w:hAnsi="Lora"/>
          <w:shd w:val="clear" w:color="auto" w:fill="FFFFFF"/>
        </w:rPr>
        <w:t xml:space="preserve"> </w:t>
      </w:r>
      <w:r w:rsidR="002B7027" w:rsidRPr="00705115">
        <w:rPr>
          <w:rFonts w:ascii="Lora" w:hAnsi="Lora"/>
          <w:shd w:val="clear" w:color="auto" w:fill="FFFFFF"/>
        </w:rPr>
        <w:t>04.</w:t>
      </w:r>
      <w:r w:rsidR="00752FF5" w:rsidRPr="00705115">
        <w:rPr>
          <w:rFonts w:ascii="Lora" w:hAnsi="Lora"/>
          <w:shd w:val="clear" w:color="auto" w:fill="FFFFFF"/>
        </w:rPr>
        <w:t xml:space="preserve"> </w:t>
      </w:r>
      <w:r w:rsidR="002B7027" w:rsidRPr="00705115">
        <w:rPr>
          <w:rFonts w:ascii="Lora" w:hAnsi="Lora"/>
          <w:shd w:val="clear" w:color="auto" w:fill="FFFFFF"/>
        </w:rPr>
        <w:t xml:space="preserve">2023. </w:t>
      </w:r>
      <w:r w:rsidRPr="00705115">
        <w:rPr>
          <w:rFonts w:ascii="Lora" w:hAnsi="Lora"/>
          <w:shd w:val="clear" w:color="auto" w:fill="FFFFFF"/>
        </w:rPr>
        <w:t>Konštatoval, že ďalšie náležitosti zostali nezmenené.</w:t>
      </w:r>
    </w:p>
    <w:p w14:paraId="5DCD9E81" w14:textId="3446B1C7" w:rsidR="005472D0" w:rsidRPr="00705115" w:rsidRDefault="005472D0" w:rsidP="00A53DDB">
      <w:pPr>
        <w:pStyle w:val="Odsekzoznamu"/>
        <w:ind w:left="0"/>
        <w:jc w:val="both"/>
        <w:rPr>
          <w:rFonts w:ascii="Lora" w:hAnsi="Lora"/>
          <w:shd w:val="clear" w:color="auto" w:fill="FFFFFF"/>
        </w:rPr>
      </w:pPr>
    </w:p>
    <w:p w14:paraId="418EDEEC" w14:textId="5450A289" w:rsidR="00594EE9" w:rsidRPr="00705115" w:rsidRDefault="00594EE9" w:rsidP="00594EE9">
      <w:pPr>
        <w:spacing w:after="0" w:line="240" w:lineRule="auto"/>
        <w:jc w:val="both"/>
        <w:rPr>
          <w:rFonts w:ascii="Lora" w:hAnsi="Lora" w:cs="Times New Roman"/>
          <w:b/>
          <w:u w:val="single"/>
        </w:rPr>
      </w:pPr>
      <w:r w:rsidRPr="00705115">
        <w:rPr>
          <w:rFonts w:ascii="Lora" w:hAnsi="Lora" w:cs="Times New Roman"/>
          <w:b/>
          <w:u w:val="single"/>
        </w:rPr>
        <w:t>Návrh č. 7:</w:t>
      </w:r>
    </w:p>
    <w:p w14:paraId="210AEAC3" w14:textId="224B2B7B" w:rsidR="00594EE9" w:rsidRPr="00705115" w:rsidRDefault="00594EE9" w:rsidP="00594EE9">
      <w:pPr>
        <w:spacing w:after="0" w:line="240" w:lineRule="auto"/>
        <w:jc w:val="both"/>
        <w:rPr>
          <w:rFonts w:ascii="Lora" w:hAnsi="Lora" w:cs="Times New Roman"/>
          <w:b/>
        </w:rPr>
      </w:pPr>
      <w:r w:rsidRPr="00705115">
        <w:rPr>
          <w:rFonts w:ascii="Lora" w:hAnsi="Lora" w:cs="Times New Roman"/>
          <w:b/>
        </w:rPr>
        <w:t>Predsedníčka AS FSV UCM navrhla hlasovanie o návrhu upraveného dokumentu „Prijímacie konanie na akademický rok 202</w:t>
      </w:r>
      <w:r w:rsidR="004E7C96" w:rsidRPr="00705115">
        <w:rPr>
          <w:rFonts w:ascii="Lora" w:hAnsi="Lora" w:cs="Times New Roman"/>
          <w:b/>
        </w:rPr>
        <w:t>3</w:t>
      </w:r>
      <w:r w:rsidRPr="00705115">
        <w:rPr>
          <w:rFonts w:ascii="Lora" w:hAnsi="Lora" w:cs="Times New Roman"/>
          <w:b/>
        </w:rPr>
        <w:t>/202</w:t>
      </w:r>
      <w:r w:rsidR="004E7C96" w:rsidRPr="00705115">
        <w:rPr>
          <w:rFonts w:ascii="Lora" w:hAnsi="Lora" w:cs="Times New Roman"/>
          <w:b/>
        </w:rPr>
        <w:t>4</w:t>
      </w:r>
      <w:r w:rsidRPr="00705115">
        <w:rPr>
          <w:rFonts w:ascii="Lora" w:hAnsi="Lora" w:cs="Times New Roman"/>
          <w:b/>
        </w:rPr>
        <w:t xml:space="preserve">“. </w:t>
      </w:r>
    </w:p>
    <w:p w14:paraId="3ADD0B50" w14:textId="77777777" w:rsidR="00594EE9" w:rsidRPr="00705115" w:rsidRDefault="00594EE9" w:rsidP="00594EE9">
      <w:pPr>
        <w:spacing w:after="0" w:line="240" w:lineRule="auto"/>
        <w:jc w:val="both"/>
        <w:rPr>
          <w:rFonts w:ascii="Lora" w:hAnsi="Lora" w:cs="Times New Roman"/>
          <w:b/>
        </w:rPr>
      </w:pPr>
    </w:p>
    <w:p w14:paraId="4D07D90C" w14:textId="77777777" w:rsidR="00594EE9" w:rsidRPr="00705115" w:rsidRDefault="00594EE9" w:rsidP="00594EE9">
      <w:pPr>
        <w:spacing w:after="0" w:line="240" w:lineRule="auto"/>
        <w:jc w:val="both"/>
        <w:rPr>
          <w:rFonts w:ascii="Lora" w:hAnsi="Lora" w:cs="Times New Roman"/>
          <w:b/>
        </w:rPr>
      </w:pPr>
      <w:r w:rsidRPr="00705115">
        <w:rPr>
          <w:rFonts w:ascii="Lora" w:hAnsi="Lora" w:cs="Times New Roman"/>
          <w:b/>
        </w:rPr>
        <w:t>Schvaľovanie predloženého návrhu:</w:t>
      </w:r>
    </w:p>
    <w:p w14:paraId="411E8B29" w14:textId="77777777" w:rsidR="00594EE9" w:rsidRPr="00705115" w:rsidRDefault="00594EE9" w:rsidP="00594EE9">
      <w:pPr>
        <w:spacing w:after="0" w:line="240" w:lineRule="auto"/>
        <w:jc w:val="both"/>
        <w:rPr>
          <w:rFonts w:ascii="Lora" w:hAnsi="Lora" w:cs="Times New Roman"/>
        </w:rPr>
      </w:pPr>
      <w:r w:rsidRPr="00705115">
        <w:rPr>
          <w:rFonts w:ascii="Lora" w:hAnsi="Lora" w:cs="Times New Roman"/>
          <w:b/>
        </w:rPr>
        <w:t>Za</w:t>
      </w:r>
      <w:r w:rsidRPr="00705115">
        <w:rPr>
          <w:rFonts w:ascii="Lora" w:hAnsi="Lora" w:cs="Times New Roman"/>
        </w:rPr>
        <w:t>: 10 hlasov</w:t>
      </w:r>
    </w:p>
    <w:p w14:paraId="4BCD69A7" w14:textId="77777777" w:rsidR="00594EE9" w:rsidRPr="00705115" w:rsidRDefault="00594EE9" w:rsidP="00594EE9">
      <w:pPr>
        <w:spacing w:after="0" w:line="240" w:lineRule="auto"/>
        <w:jc w:val="both"/>
        <w:rPr>
          <w:rFonts w:ascii="Lora" w:hAnsi="Lora" w:cs="Times New Roman"/>
        </w:rPr>
      </w:pPr>
      <w:r w:rsidRPr="00705115">
        <w:rPr>
          <w:rFonts w:ascii="Lora" w:hAnsi="Lora" w:cs="Times New Roman"/>
          <w:b/>
        </w:rPr>
        <w:t>Proti</w:t>
      </w:r>
      <w:r w:rsidRPr="00705115">
        <w:rPr>
          <w:rFonts w:ascii="Lora" w:hAnsi="Lora" w:cs="Times New Roman"/>
        </w:rPr>
        <w:t>: 0</w:t>
      </w:r>
    </w:p>
    <w:p w14:paraId="225B09A1" w14:textId="77777777" w:rsidR="00594EE9" w:rsidRPr="00705115" w:rsidRDefault="00594EE9" w:rsidP="00594EE9">
      <w:pPr>
        <w:spacing w:after="0" w:line="240" w:lineRule="auto"/>
        <w:jc w:val="both"/>
        <w:rPr>
          <w:rFonts w:ascii="Lora" w:hAnsi="Lora" w:cs="Times New Roman"/>
        </w:rPr>
      </w:pPr>
      <w:r w:rsidRPr="00705115">
        <w:rPr>
          <w:rFonts w:ascii="Lora" w:hAnsi="Lora" w:cs="Times New Roman"/>
          <w:b/>
        </w:rPr>
        <w:t>Zdržal sa</w:t>
      </w:r>
      <w:r w:rsidRPr="00705115">
        <w:rPr>
          <w:rFonts w:ascii="Lora" w:hAnsi="Lora" w:cs="Times New Roman"/>
        </w:rPr>
        <w:t>: 0</w:t>
      </w:r>
    </w:p>
    <w:p w14:paraId="198D36CA" w14:textId="5DC40FBA" w:rsidR="00594EE9" w:rsidRPr="00705115" w:rsidRDefault="00594EE9" w:rsidP="00594EE9">
      <w:pPr>
        <w:spacing w:after="0" w:line="240" w:lineRule="auto"/>
        <w:jc w:val="both"/>
        <w:rPr>
          <w:rFonts w:ascii="Lora" w:hAnsi="Lora" w:cs="Times New Roman"/>
        </w:rPr>
      </w:pPr>
      <w:r w:rsidRPr="00705115">
        <w:rPr>
          <w:rFonts w:ascii="Lora" w:hAnsi="Lora" w:cs="Times New Roman"/>
          <w:b/>
        </w:rPr>
        <w:t xml:space="preserve">Návrh č. 7 </w:t>
      </w:r>
      <w:r w:rsidRPr="00705115">
        <w:rPr>
          <w:rFonts w:ascii="Lora" w:hAnsi="Lora" w:cs="Times New Roman"/>
        </w:rPr>
        <w:t>schválený</w:t>
      </w:r>
    </w:p>
    <w:p w14:paraId="597B99EE" w14:textId="77777777" w:rsidR="00594EE9" w:rsidRPr="00705115" w:rsidRDefault="00594EE9" w:rsidP="00594EE9">
      <w:pPr>
        <w:spacing w:after="0" w:line="240" w:lineRule="auto"/>
        <w:jc w:val="both"/>
        <w:rPr>
          <w:rFonts w:ascii="Lora" w:hAnsi="Lora" w:cs="Times New Roman"/>
        </w:rPr>
      </w:pPr>
    </w:p>
    <w:p w14:paraId="75CD224A" w14:textId="131E6CCB" w:rsidR="00594EE9" w:rsidRPr="00705115" w:rsidRDefault="00594EE9" w:rsidP="00594EE9">
      <w:pPr>
        <w:spacing w:after="0" w:line="240" w:lineRule="auto"/>
        <w:jc w:val="both"/>
        <w:rPr>
          <w:rFonts w:ascii="Lora" w:hAnsi="Lora" w:cs="Times New Roman"/>
          <w:b/>
          <w:bCs/>
        </w:rPr>
      </w:pPr>
      <w:r w:rsidRPr="00705115">
        <w:rPr>
          <w:rFonts w:ascii="Lora" w:hAnsi="Lora" w:cs="Times New Roman"/>
          <w:b/>
          <w:bCs/>
        </w:rPr>
        <w:t>Uznesenie č. 7:</w:t>
      </w:r>
    </w:p>
    <w:p w14:paraId="4BDF75EF" w14:textId="1451BAEF" w:rsidR="00594EE9" w:rsidRPr="00705115" w:rsidRDefault="00594EE9" w:rsidP="00594EE9">
      <w:pPr>
        <w:spacing w:after="0" w:line="240" w:lineRule="auto"/>
        <w:jc w:val="both"/>
        <w:rPr>
          <w:rFonts w:ascii="Lora" w:hAnsi="Lora" w:cs="Times New Roman"/>
          <w:b/>
        </w:rPr>
      </w:pPr>
      <w:r w:rsidRPr="00705115">
        <w:rPr>
          <w:rFonts w:ascii="Lora" w:hAnsi="Lora" w:cs="Times New Roman"/>
          <w:b/>
          <w:bCs/>
        </w:rPr>
        <w:t xml:space="preserve">AS FSV UCM schválil </w:t>
      </w:r>
      <w:r w:rsidRPr="00705115">
        <w:rPr>
          <w:rFonts w:ascii="Lora" w:hAnsi="Lora" w:cs="Times New Roman"/>
          <w:b/>
        </w:rPr>
        <w:t>dokument „Prijímacie konanie na akademický rok 202</w:t>
      </w:r>
      <w:r w:rsidR="004E7C96" w:rsidRPr="00705115">
        <w:rPr>
          <w:rFonts w:ascii="Lora" w:hAnsi="Lora" w:cs="Times New Roman"/>
          <w:b/>
        </w:rPr>
        <w:t>3</w:t>
      </w:r>
      <w:r w:rsidRPr="00705115">
        <w:rPr>
          <w:rFonts w:ascii="Lora" w:hAnsi="Lora" w:cs="Times New Roman"/>
          <w:b/>
        </w:rPr>
        <w:t>/202</w:t>
      </w:r>
      <w:r w:rsidR="004E7C96" w:rsidRPr="00705115">
        <w:rPr>
          <w:rFonts w:ascii="Lora" w:hAnsi="Lora" w:cs="Times New Roman"/>
          <w:b/>
        </w:rPr>
        <w:t>4</w:t>
      </w:r>
      <w:r w:rsidRPr="00705115">
        <w:rPr>
          <w:rFonts w:ascii="Lora" w:hAnsi="Lora" w:cs="Times New Roman"/>
          <w:b/>
        </w:rPr>
        <w:t xml:space="preserve">“. </w:t>
      </w:r>
    </w:p>
    <w:p w14:paraId="450A0113" w14:textId="56BC2B5D" w:rsidR="00594EE9" w:rsidRPr="00705115" w:rsidRDefault="00594EE9" w:rsidP="00594EE9">
      <w:pPr>
        <w:spacing w:after="0" w:line="240" w:lineRule="auto"/>
        <w:jc w:val="both"/>
        <w:rPr>
          <w:rFonts w:ascii="Lora" w:hAnsi="Lora"/>
        </w:rPr>
      </w:pPr>
    </w:p>
    <w:p w14:paraId="0059F193" w14:textId="77777777" w:rsidR="00594EE9" w:rsidRPr="00705115" w:rsidRDefault="00594EE9" w:rsidP="00A53DDB">
      <w:pPr>
        <w:pStyle w:val="Odsekzoznamu"/>
        <w:ind w:left="0"/>
        <w:jc w:val="both"/>
        <w:rPr>
          <w:rFonts w:ascii="Lora" w:hAnsi="Lora"/>
          <w:b/>
          <w:bCs/>
          <w:sz w:val="22"/>
          <w:szCs w:val="22"/>
        </w:rPr>
      </w:pPr>
    </w:p>
    <w:p w14:paraId="1BE09230" w14:textId="1168E65B" w:rsidR="00594EE9" w:rsidRPr="00705115" w:rsidRDefault="00594EE9" w:rsidP="00A53DDB">
      <w:pPr>
        <w:pStyle w:val="Odsekzoznamu"/>
        <w:ind w:left="0"/>
        <w:jc w:val="both"/>
        <w:rPr>
          <w:rFonts w:ascii="Lora" w:hAnsi="Lora"/>
          <w:b/>
          <w:bCs/>
          <w:sz w:val="22"/>
          <w:szCs w:val="22"/>
        </w:rPr>
      </w:pPr>
      <w:r w:rsidRPr="00705115">
        <w:rPr>
          <w:rFonts w:ascii="Lora" w:hAnsi="Lora"/>
          <w:b/>
          <w:bCs/>
          <w:sz w:val="22"/>
          <w:szCs w:val="22"/>
        </w:rPr>
        <w:t>Harmonogram štúdia na akademický rok 2022/2023</w:t>
      </w:r>
    </w:p>
    <w:p w14:paraId="4E73B4ED" w14:textId="5F78A27D" w:rsidR="00594EE9" w:rsidRPr="00705115" w:rsidRDefault="00594EE9" w:rsidP="00A53DDB">
      <w:pPr>
        <w:pStyle w:val="Odsekzoznamu"/>
        <w:ind w:left="0"/>
        <w:jc w:val="both"/>
        <w:rPr>
          <w:rFonts w:ascii="Lora" w:hAnsi="Lora"/>
          <w:sz w:val="22"/>
          <w:szCs w:val="22"/>
        </w:rPr>
      </w:pPr>
      <w:r w:rsidRPr="00705115">
        <w:rPr>
          <w:rFonts w:ascii="Lora" w:hAnsi="Lora"/>
          <w:sz w:val="22"/>
          <w:szCs w:val="22"/>
        </w:rPr>
        <w:t>Dekan FSV UCM informoval, že navrhuje upraviť termíny štátnych skúšok, aby boli jednotné pre všetky katedry. Rovnako bol stanovený jednotný termín pre odovzdávanie záverečných prác študentov na prvom aj druhom stupni štúdia. Upravili sa tiež termíny skúšok a obhajob dizertačných prác doktorandov.</w:t>
      </w:r>
    </w:p>
    <w:p w14:paraId="7AE33438" w14:textId="77777777" w:rsidR="00594EE9" w:rsidRPr="00705115" w:rsidRDefault="00594EE9" w:rsidP="00A53DDB">
      <w:pPr>
        <w:pStyle w:val="Odsekzoznamu"/>
        <w:ind w:left="0"/>
        <w:jc w:val="both"/>
        <w:rPr>
          <w:rFonts w:ascii="Lora" w:hAnsi="Lora"/>
          <w:sz w:val="22"/>
          <w:szCs w:val="22"/>
        </w:rPr>
      </w:pPr>
    </w:p>
    <w:p w14:paraId="79C8ABCE" w14:textId="22671043" w:rsidR="00594EE9" w:rsidRPr="00705115" w:rsidRDefault="00594EE9" w:rsidP="00A53DDB">
      <w:pPr>
        <w:pStyle w:val="Odsekzoznamu"/>
        <w:ind w:left="0"/>
        <w:jc w:val="both"/>
        <w:rPr>
          <w:rFonts w:ascii="Lora" w:hAnsi="Lora"/>
          <w:b/>
          <w:bCs/>
          <w:sz w:val="22"/>
          <w:szCs w:val="22"/>
        </w:rPr>
      </w:pPr>
      <w:r w:rsidRPr="00705115">
        <w:rPr>
          <w:rFonts w:ascii="Lora" w:hAnsi="Lora"/>
          <w:b/>
          <w:bCs/>
          <w:sz w:val="22"/>
          <w:szCs w:val="22"/>
        </w:rPr>
        <w:t>Školné a</w:t>
      </w:r>
      <w:r w:rsidR="00443527" w:rsidRPr="00705115">
        <w:rPr>
          <w:rFonts w:ascii="Lora" w:hAnsi="Lora"/>
          <w:b/>
          <w:bCs/>
          <w:sz w:val="22"/>
          <w:szCs w:val="22"/>
        </w:rPr>
        <w:t> </w:t>
      </w:r>
      <w:r w:rsidRPr="00705115">
        <w:rPr>
          <w:rFonts w:ascii="Lora" w:hAnsi="Lora"/>
          <w:b/>
          <w:bCs/>
          <w:sz w:val="22"/>
          <w:szCs w:val="22"/>
        </w:rPr>
        <w:t>poplatky</w:t>
      </w:r>
      <w:r w:rsidR="00443527" w:rsidRPr="00705115">
        <w:rPr>
          <w:rFonts w:ascii="Lora" w:hAnsi="Lora"/>
          <w:b/>
          <w:bCs/>
          <w:sz w:val="22"/>
          <w:szCs w:val="22"/>
        </w:rPr>
        <w:t xml:space="preserve"> na akademický rok 2022/2023</w:t>
      </w:r>
    </w:p>
    <w:p w14:paraId="04D3DC5C" w14:textId="63A356CE" w:rsidR="00594EE9" w:rsidRPr="00705115" w:rsidRDefault="00594EE9" w:rsidP="00A53DDB">
      <w:pPr>
        <w:pStyle w:val="Odsekzoznamu"/>
        <w:ind w:left="0"/>
        <w:jc w:val="both"/>
        <w:rPr>
          <w:rFonts w:ascii="Lora" w:hAnsi="Lora"/>
          <w:sz w:val="22"/>
          <w:szCs w:val="22"/>
        </w:rPr>
      </w:pPr>
      <w:r w:rsidRPr="00705115">
        <w:rPr>
          <w:rFonts w:ascii="Lora" w:hAnsi="Lora"/>
          <w:sz w:val="22"/>
          <w:szCs w:val="22"/>
        </w:rPr>
        <w:t xml:space="preserve">Dekan FSV UCM </w:t>
      </w:r>
      <w:r w:rsidR="007845C0" w:rsidRPr="00705115">
        <w:rPr>
          <w:rFonts w:ascii="Lora" w:hAnsi="Lora"/>
          <w:sz w:val="22"/>
          <w:szCs w:val="22"/>
        </w:rPr>
        <w:t>informoval, že tento dokument vychádza z rektorátneho dokumentu, je schvaľovaný centrálne, takže väčšina poplatkov súvisiacich so štúdiom je jednotná a vopred prerokovaná na úrovni fakúlt v súčinnosti s rektorátnymi pracoviskami.</w:t>
      </w:r>
    </w:p>
    <w:p w14:paraId="0C4601C5" w14:textId="74BE8960" w:rsidR="007845C0" w:rsidRPr="00705115" w:rsidRDefault="007845C0" w:rsidP="00A53DDB">
      <w:pPr>
        <w:pStyle w:val="Odsekzoznamu"/>
        <w:ind w:left="0"/>
        <w:jc w:val="both"/>
        <w:rPr>
          <w:rFonts w:ascii="Lora" w:hAnsi="Lora"/>
          <w:sz w:val="22"/>
          <w:szCs w:val="22"/>
        </w:rPr>
      </w:pPr>
    </w:p>
    <w:p w14:paraId="0B760CDE" w14:textId="3B2EE795" w:rsidR="007845C0" w:rsidRPr="00705115" w:rsidRDefault="007845C0" w:rsidP="00A53DDB">
      <w:pPr>
        <w:pStyle w:val="Odsekzoznamu"/>
        <w:ind w:left="0"/>
        <w:jc w:val="both"/>
        <w:rPr>
          <w:rFonts w:ascii="Lora" w:hAnsi="Lora"/>
          <w:b/>
          <w:bCs/>
          <w:sz w:val="22"/>
          <w:szCs w:val="22"/>
        </w:rPr>
      </w:pPr>
      <w:r w:rsidRPr="00705115">
        <w:rPr>
          <w:rFonts w:ascii="Lora" w:hAnsi="Lora"/>
          <w:b/>
          <w:bCs/>
          <w:sz w:val="22"/>
          <w:szCs w:val="22"/>
        </w:rPr>
        <w:t>Uznesenie č. 8:</w:t>
      </w:r>
    </w:p>
    <w:p w14:paraId="4CA92B86" w14:textId="20C0C256" w:rsidR="007845C0" w:rsidRPr="00705115" w:rsidRDefault="007845C0" w:rsidP="00A53DDB">
      <w:pPr>
        <w:pStyle w:val="Odsekzoznamu"/>
        <w:ind w:left="0"/>
        <w:jc w:val="both"/>
        <w:rPr>
          <w:rFonts w:ascii="Lora" w:hAnsi="Lora"/>
          <w:b/>
          <w:bCs/>
          <w:sz w:val="22"/>
          <w:szCs w:val="22"/>
        </w:rPr>
      </w:pPr>
      <w:r w:rsidRPr="00705115">
        <w:rPr>
          <w:rFonts w:ascii="Lora" w:hAnsi="Lora"/>
          <w:b/>
          <w:bCs/>
          <w:sz w:val="22"/>
          <w:szCs w:val="22"/>
        </w:rPr>
        <w:t>AS FSV UCM berie na vedomie predložené dokumenty.</w:t>
      </w:r>
    </w:p>
    <w:p w14:paraId="1DEC1E6F" w14:textId="26351A76" w:rsidR="007845C0" w:rsidRPr="00705115" w:rsidRDefault="007845C0" w:rsidP="00A53DDB">
      <w:pPr>
        <w:pStyle w:val="Odsekzoznamu"/>
        <w:ind w:left="0"/>
        <w:jc w:val="both"/>
        <w:rPr>
          <w:rFonts w:ascii="Lora" w:hAnsi="Lora"/>
          <w:b/>
          <w:bCs/>
          <w:sz w:val="22"/>
          <w:szCs w:val="22"/>
        </w:rPr>
      </w:pPr>
    </w:p>
    <w:p w14:paraId="5E44F57F" w14:textId="77777777" w:rsidR="007845C0" w:rsidRPr="00705115" w:rsidRDefault="007845C0" w:rsidP="00A53DDB">
      <w:pPr>
        <w:pStyle w:val="Odsekzoznamu"/>
        <w:ind w:left="0"/>
        <w:jc w:val="both"/>
        <w:rPr>
          <w:rFonts w:ascii="Lora" w:hAnsi="Lora"/>
          <w:b/>
          <w:bCs/>
          <w:sz w:val="22"/>
          <w:szCs w:val="22"/>
        </w:rPr>
      </w:pPr>
    </w:p>
    <w:p w14:paraId="02233757" w14:textId="21255568" w:rsidR="007845C0" w:rsidRPr="00705115" w:rsidRDefault="00320D9F" w:rsidP="007845C0">
      <w:pPr>
        <w:pStyle w:val="Odsekzoznamu"/>
        <w:numPr>
          <w:ilvl w:val="0"/>
          <w:numId w:val="10"/>
        </w:numPr>
        <w:ind w:left="284" w:hanging="284"/>
        <w:jc w:val="both"/>
        <w:rPr>
          <w:rFonts w:ascii="Lora" w:hAnsi="Lora"/>
          <w:b/>
          <w:bCs/>
          <w:sz w:val="22"/>
          <w:szCs w:val="22"/>
        </w:rPr>
      </w:pPr>
      <w:r w:rsidRPr="00705115">
        <w:rPr>
          <w:rFonts w:ascii="Lora" w:hAnsi="Lora"/>
          <w:b/>
          <w:bCs/>
          <w:sz w:val="22"/>
          <w:szCs w:val="22"/>
        </w:rPr>
        <w:t>Informácia dekana FSV UCM o plánovaných aktivitách FSV UCM počas zimného semestra</w:t>
      </w:r>
    </w:p>
    <w:p w14:paraId="28421DAA" w14:textId="703A3445" w:rsidR="007845C0" w:rsidRPr="00705115" w:rsidRDefault="007845C0" w:rsidP="007845C0">
      <w:pPr>
        <w:spacing w:after="0" w:line="240" w:lineRule="auto"/>
        <w:jc w:val="both"/>
        <w:rPr>
          <w:rFonts w:ascii="Lora" w:hAnsi="Lora"/>
          <w:b/>
          <w:bCs/>
        </w:rPr>
      </w:pPr>
    </w:p>
    <w:p w14:paraId="03F42EFC" w14:textId="05878162" w:rsidR="007845C0" w:rsidRPr="00705115" w:rsidRDefault="007845C0" w:rsidP="007845C0">
      <w:pPr>
        <w:spacing w:after="0" w:line="240" w:lineRule="auto"/>
        <w:jc w:val="both"/>
        <w:rPr>
          <w:rFonts w:ascii="Lora" w:hAnsi="Lora"/>
        </w:rPr>
      </w:pPr>
      <w:r w:rsidRPr="00705115">
        <w:rPr>
          <w:rFonts w:ascii="Lora" w:hAnsi="Lora"/>
        </w:rPr>
        <w:t xml:space="preserve">Dekan FSV UCM oznámil termíny </w:t>
      </w:r>
      <w:r w:rsidR="007F760E" w:rsidRPr="00705115">
        <w:rPr>
          <w:rFonts w:ascii="Lora" w:hAnsi="Lora"/>
        </w:rPr>
        <w:t>podujatí</w:t>
      </w:r>
      <w:r w:rsidRPr="00705115">
        <w:rPr>
          <w:rFonts w:ascii="Lora" w:hAnsi="Lora"/>
        </w:rPr>
        <w:t>, ktoré fakulta pripravuje počas zimného semestra 2022/2023. Pripomenul</w:t>
      </w:r>
      <w:r w:rsidR="007F760E" w:rsidRPr="00705115">
        <w:rPr>
          <w:rFonts w:ascii="Lora" w:hAnsi="Lora"/>
        </w:rPr>
        <w:t xml:space="preserve"> prítomným</w:t>
      </w:r>
      <w:r w:rsidRPr="00705115">
        <w:rPr>
          <w:rFonts w:ascii="Lora" w:hAnsi="Lora"/>
        </w:rPr>
        <w:t xml:space="preserve">, že 30. septembra 2022 sa uskutoční zasadnutie Akademickej obce FSV UCM a zároveň pracovné stretnutie zamestnancov a denných doktorandov fakulty. </w:t>
      </w:r>
      <w:r w:rsidR="00320D9F" w:rsidRPr="00705115">
        <w:rPr>
          <w:rFonts w:ascii="Lora" w:hAnsi="Lora"/>
        </w:rPr>
        <w:t xml:space="preserve">Nasledovať bude spoločné fotografovanie pre potreby spustenia novej webovej stránky fakulty. </w:t>
      </w:r>
    </w:p>
    <w:p w14:paraId="6EC08764" w14:textId="6B16FA1E" w:rsidR="00320D9F" w:rsidRPr="00705115" w:rsidRDefault="00320D9F" w:rsidP="007845C0">
      <w:pPr>
        <w:spacing w:after="0" w:line="240" w:lineRule="auto"/>
        <w:jc w:val="both"/>
        <w:rPr>
          <w:rFonts w:ascii="Lora" w:hAnsi="Lora"/>
        </w:rPr>
      </w:pPr>
    </w:p>
    <w:p w14:paraId="1E7D28BC" w14:textId="77777777" w:rsidR="004E7C96" w:rsidRPr="00705115" w:rsidRDefault="004E7C96" w:rsidP="007845C0">
      <w:pPr>
        <w:spacing w:after="0" w:line="240" w:lineRule="auto"/>
        <w:jc w:val="both"/>
        <w:rPr>
          <w:rFonts w:ascii="Lora" w:hAnsi="Lora"/>
        </w:rPr>
      </w:pPr>
    </w:p>
    <w:p w14:paraId="6B86353A" w14:textId="65AA3BCE" w:rsidR="00320D9F" w:rsidRPr="00705115" w:rsidRDefault="00320D9F" w:rsidP="007845C0">
      <w:pPr>
        <w:spacing w:after="0" w:line="240" w:lineRule="auto"/>
        <w:jc w:val="both"/>
        <w:rPr>
          <w:rFonts w:ascii="Lora" w:hAnsi="Lora"/>
        </w:rPr>
      </w:pPr>
      <w:r w:rsidRPr="00705115">
        <w:rPr>
          <w:rFonts w:ascii="Lora" w:hAnsi="Lora"/>
        </w:rPr>
        <w:t>Pri príležitosti výročia vzniku fakulty sa 30. novembra 2022 uskutoční „Deň FSV UCM“ spojený s viacerými podujatiami, najmä zasadnutím Vedeckej rady FSV UCM.</w:t>
      </w:r>
    </w:p>
    <w:p w14:paraId="3CA35294" w14:textId="369A939C" w:rsidR="00594EE9" w:rsidRDefault="00594EE9" w:rsidP="00A53DDB">
      <w:pPr>
        <w:pStyle w:val="Odsekzoznamu"/>
        <w:ind w:left="0"/>
        <w:jc w:val="both"/>
        <w:rPr>
          <w:rFonts w:ascii="Lora" w:hAnsi="Lora"/>
          <w:sz w:val="22"/>
          <w:szCs w:val="22"/>
        </w:rPr>
      </w:pPr>
    </w:p>
    <w:p w14:paraId="631D8D47" w14:textId="7FC1D32D" w:rsidR="00705115" w:rsidRDefault="00705115" w:rsidP="00A53DDB">
      <w:pPr>
        <w:pStyle w:val="Odsekzoznamu"/>
        <w:ind w:left="0"/>
        <w:jc w:val="both"/>
        <w:rPr>
          <w:rFonts w:ascii="Lora" w:hAnsi="Lora"/>
          <w:sz w:val="22"/>
          <w:szCs w:val="22"/>
        </w:rPr>
      </w:pPr>
    </w:p>
    <w:p w14:paraId="49CF6540" w14:textId="346C247D" w:rsidR="00705115" w:rsidRDefault="00705115" w:rsidP="00A53DDB">
      <w:pPr>
        <w:pStyle w:val="Odsekzoznamu"/>
        <w:ind w:left="0"/>
        <w:jc w:val="both"/>
        <w:rPr>
          <w:rFonts w:ascii="Lora" w:hAnsi="Lora"/>
          <w:sz w:val="22"/>
          <w:szCs w:val="22"/>
        </w:rPr>
      </w:pPr>
    </w:p>
    <w:p w14:paraId="33C099E4" w14:textId="7EDC886E" w:rsidR="00705115" w:rsidRDefault="00705115" w:rsidP="00A53DDB">
      <w:pPr>
        <w:pStyle w:val="Odsekzoznamu"/>
        <w:ind w:left="0"/>
        <w:jc w:val="both"/>
        <w:rPr>
          <w:rFonts w:ascii="Lora" w:hAnsi="Lora"/>
          <w:sz w:val="22"/>
          <w:szCs w:val="22"/>
        </w:rPr>
      </w:pPr>
    </w:p>
    <w:p w14:paraId="6D6AE489" w14:textId="38CE5049" w:rsidR="00705115" w:rsidRDefault="00705115" w:rsidP="00A53DDB">
      <w:pPr>
        <w:pStyle w:val="Odsekzoznamu"/>
        <w:ind w:left="0"/>
        <w:jc w:val="both"/>
        <w:rPr>
          <w:rFonts w:ascii="Lora" w:hAnsi="Lora"/>
          <w:sz w:val="22"/>
          <w:szCs w:val="22"/>
        </w:rPr>
      </w:pPr>
    </w:p>
    <w:p w14:paraId="5DEAC561" w14:textId="77777777" w:rsidR="00705115" w:rsidRPr="00705115" w:rsidRDefault="00705115" w:rsidP="00A53DDB">
      <w:pPr>
        <w:pStyle w:val="Odsekzoznamu"/>
        <w:ind w:left="0"/>
        <w:jc w:val="both"/>
        <w:rPr>
          <w:rFonts w:ascii="Lora" w:hAnsi="Lora"/>
          <w:sz w:val="22"/>
          <w:szCs w:val="22"/>
        </w:rPr>
      </w:pPr>
    </w:p>
    <w:p w14:paraId="7F3746EE" w14:textId="09430DC5" w:rsidR="00320D9F" w:rsidRPr="00705115" w:rsidRDefault="00320D9F" w:rsidP="00320D9F">
      <w:pPr>
        <w:pStyle w:val="Odsekzoznamu"/>
        <w:numPr>
          <w:ilvl w:val="0"/>
          <w:numId w:val="10"/>
        </w:numPr>
        <w:ind w:left="426" w:hanging="426"/>
        <w:jc w:val="both"/>
        <w:rPr>
          <w:rFonts w:ascii="Lora" w:hAnsi="Lora"/>
          <w:b/>
          <w:bCs/>
          <w:sz w:val="22"/>
          <w:szCs w:val="22"/>
        </w:rPr>
      </w:pPr>
      <w:r w:rsidRPr="00705115">
        <w:rPr>
          <w:rFonts w:ascii="Lora" w:hAnsi="Lora"/>
          <w:b/>
          <w:bCs/>
          <w:sz w:val="22"/>
          <w:szCs w:val="22"/>
        </w:rPr>
        <w:t>Rôzne</w:t>
      </w:r>
    </w:p>
    <w:p w14:paraId="6C73FCE8" w14:textId="77777777" w:rsidR="00320D9F" w:rsidRPr="00705115" w:rsidRDefault="00320D9F" w:rsidP="00320D9F">
      <w:pPr>
        <w:pStyle w:val="Odsekzoznamu"/>
        <w:jc w:val="both"/>
        <w:rPr>
          <w:rFonts w:ascii="Lora" w:hAnsi="Lora"/>
          <w:sz w:val="22"/>
          <w:szCs w:val="22"/>
        </w:rPr>
      </w:pPr>
    </w:p>
    <w:p w14:paraId="04F83827" w14:textId="6741318A" w:rsidR="00594EE9" w:rsidRPr="00705115" w:rsidRDefault="00320D9F" w:rsidP="00A53DDB">
      <w:pPr>
        <w:pStyle w:val="Odsekzoznamu"/>
        <w:ind w:left="0"/>
        <w:jc w:val="both"/>
        <w:rPr>
          <w:rFonts w:ascii="Lora" w:hAnsi="Lora"/>
          <w:sz w:val="22"/>
          <w:szCs w:val="22"/>
        </w:rPr>
      </w:pPr>
      <w:r w:rsidRPr="00705115">
        <w:rPr>
          <w:rFonts w:ascii="Lora" w:hAnsi="Lora"/>
          <w:sz w:val="22"/>
          <w:szCs w:val="22"/>
        </w:rPr>
        <w:t xml:space="preserve">Členovia AS FSV UCM, doc. PhDr. Ján </w:t>
      </w:r>
      <w:proofErr w:type="spellStart"/>
      <w:r w:rsidRPr="00705115">
        <w:rPr>
          <w:rFonts w:ascii="Lora" w:hAnsi="Lora"/>
          <w:sz w:val="22"/>
          <w:szCs w:val="22"/>
        </w:rPr>
        <w:t>Machyniak</w:t>
      </w:r>
      <w:proofErr w:type="spellEnd"/>
      <w:r w:rsidRPr="00705115">
        <w:rPr>
          <w:rFonts w:ascii="Lora" w:hAnsi="Lora"/>
          <w:sz w:val="22"/>
          <w:szCs w:val="22"/>
        </w:rPr>
        <w:t>, PhD. a PhDr. Dalibor Mikuš, PhD. sa vzdali svojho členstva, keďže boli dekanom FSV UCM navrhnutí do funkcií prodekanov fakulty.</w:t>
      </w:r>
    </w:p>
    <w:p w14:paraId="10B4721F" w14:textId="77777777" w:rsidR="00320D9F" w:rsidRPr="00705115" w:rsidRDefault="00320D9F" w:rsidP="00A53DDB">
      <w:pPr>
        <w:pStyle w:val="Odsekzoznamu"/>
        <w:ind w:left="0"/>
        <w:jc w:val="both"/>
        <w:rPr>
          <w:rFonts w:ascii="Lora" w:hAnsi="Lora"/>
          <w:sz w:val="22"/>
          <w:szCs w:val="22"/>
        </w:rPr>
      </w:pPr>
    </w:p>
    <w:p w14:paraId="1FBF67F5" w14:textId="77777777" w:rsidR="00320D9F" w:rsidRPr="00705115" w:rsidRDefault="00320D9F" w:rsidP="00A53DDB">
      <w:pPr>
        <w:pStyle w:val="Odsekzoznamu"/>
        <w:ind w:left="0"/>
        <w:jc w:val="both"/>
        <w:rPr>
          <w:rFonts w:ascii="Lora" w:hAnsi="Lora"/>
          <w:sz w:val="22"/>
          <w:szCs w:val="22"/>
        </w:rPr>
      </w:pPr>
    </w:p>
    <w:p w14:paraId="28CE037A" w14:textId="77777777" w:rsidR="00320D9F" w:rsidRPr="00705115" w:rsidRDefault="00320D9F" w:rsidP="00320D9F">
      <w:pPr>
        <w:pStyle w:val="Odsekzoznamu"/>
        <w:numPr>
          <w:ilvl w:val="0"/>
          <w:numId w:val="10"/>
        </w:numPr>
        <w:ind w:left="426" w:hanging="426"/>
        <w:jc w:val="both"/>
        <w:rPr>
          <w:rFonts w:ascii="Lora" w:hAnsi="Lora"/>
          <w:b/>
          <w:bCs/>
          <w:sz w:val="22"/>
          <w:szCs w:val="22"/>
        </w:rPr>
      </w:pPr>
      <w:r w:rsidRPr="00705115">
        <w:rPr>
          <w:rFonts w:ascii="Lora" w:hAnsi="Lora"/>
          <w:b/>
          <w:bCs/>
          <w:sz w:val="22"/>
          <w:szCs w:val="22"/>
        </w:rPr>
        <w:t>Záver</w:t>
      </w:r>
    </w:p>
    <w:p w14:paraId="34174C48" w14:textId="77777777" w:rsidR="00320D9F" w:rsidRPr="00705115" w:rsidRDefault="00320D9F" w:rsidP="00320D9F">
      <w:pPr>
        <w:jc w:val="both"/>
        <w:rPr>
          <w:rFonts w:ascii="Lora" w:hAnsi="Lora"/>
        </w:rPr>
      </w:pPr>
    </w:p>
    <w:p w14:paraId="0C7F0EC5" w14:textId="1503210A" w:rsidR="00E918A5" w:rsidRPr="00705115" w:rsidRDefault="00E918A5" w:rsidP="00320D9F">
      <w:pPr>
        <w:jc w:val="both"/>
        <w:rPr>
          <w:rFonts w:ascii="Lora" w:hAnsi="Lora"/>
        </w:rPr>
      </w:pPr>
      <w:r w:rsidRPr="00705115">
        <w:rPr>
          <w:rFonts w:ascii="Lora" w:hAnsi="Lora"/>
        </w:rPr>
        <w:t>Predsedníčka AS FSV UCM poďakovala všetkým prítomným za účasť na zasadnutí senátu</w:t>
      </w:r>
      <w:r w:rsidR="00CB6DE3" w:rsidRPr="00705115">
        <w:rPr>
          <w:rFonts w:ascii="Lora" w:hAnsi="Lora"/>
        </w:rPr>
        <w:t xml:space="preserve"> a ukončila rokovanie</w:t>
      </w:r>
      <w:r w:rsidRPr="00705115">
        <w:rPr>
          <w:rFonts w:ascii="Lora" w:hAnsi="Lora"/>
        </w:rPr>
        <w:t>.</w:t>
      </w:r>
    </w:p>
    <w:p w14:paraId="67EEC612" w14:textId="77777777" w:rsidR="00E918A5" w:rsidRPr="00705115" w:rsidRDefault="00E918A5" w:rsidP="00A53DDB">
      <w:pPr>
        <w:pStyle w:val="Odsekzoznamu"/>
        <w:ind w:left="0"/>
        <w:jc w:val="both"/>
        <w:rPr>
          <w:rFonts w:ascii="Lora" w:hAnsi="Lora"/>
          <w:sz w:val="22"/>
          <w:szCs w:val="22"/>
          <w:shd w:val="clear" w:color="auto" w:fill="FFFFFF"/>
        </w:rPr>
      </w:pPr>
    </w:p>
    <w:p w14:paraId="7588A937" w14:textId="77777777" w:rsidR="00A27AEB" w:rsidRPr="00705115" w:rsidRDefault="00A27AEB" w:rsidP="000D1387">
      <w:pPr>
        <w:spacing w:after="0" w:line="240" w:lineRule="auto"/>
        <w:jc w:val="both"/>
        <w:rPr>
          <w:rFonts w:ascii="Lora" w:hAnsi="Lora" w:cs="Times New Roman"/>
        </w:rPr>
      </w:pPr>
    </w:p>
    <w:p w14:paraId="66DE08DA" w14:textId="77777777" w:rsidR="00A27AEB" w:rsidRPr="00705115" w:rsidRDefault="00A27AEB" w:rsidP="000D1387">
      <w:pPr>
        <w:spacing w:after="0" w:line="240" w:lineRule="auto"/>
        <w:jc w:val="both"/>
        <w:rPr>
          <w:rFonts w:ascii="Lora" w:hAnsi="Lora" w:cs="Times New Roman"/>
        </w:rPr>
      </w:pPr>
    </w:p>
    <w:p w14:paraId="4AA86812" w14:textId="3DFD264D" w:rsidR="000D1387" w:rsidRPr="00705115" w:rsidRDefault="000D1387" w:rsidP="000D1387">
      <w:pPr>
        <w:spacing w:after="0" w:line="240" w:lineRule="auto"/>
        <w:jc w:val="both"/>
        <w:rPr>
          <w:rFonts w:ascii="Lora" w:hAnsi="Lora" w:cs="Times New Roman"/>
        </w:rPr>
      </w:pPr>
      <w:r w:rsidRPr="00705115">
        <w:rPr>
          <w:rFonts w:ascii="Lora" w:hAnsi="Lora" w:cs="Times New Roman"/>
        </w:rPr>
        <w:t xml:space="preserve">V Trnave </w:t>
      </w:r>
      <w:r w:rsidR="008D3D4C" w:rsidRPr="00705115">
        <w:rPr>
          <w:rFonts w:ascii="Lora" w:hAnsi="Lora" w:cs="Times New Roman"/>
        </w:rPr>
        <w:t>2</w:t>
      </w:r>
      <w:r w:rsidR="00D558EC" w:rsidRPr="00705115">
        <w:rPr>
          <w:rFonts w:ascii="Lora" w:hAnsi="Lora" w:cs="Times New Roman"/>
        </w:rPr>
        <w:t>9</w:t>
      </w:r>
      <w:r w:rsidRPr="00705115">
        <w:rPr>
          <w:rFonts w:ascii="Lora" w:hAnsi="Lora" w:cs="Times New Roman"/>
        </w:rPr>
        <w:t xml:space="preserve">. </w:t>
      </w:r>
      <w:r w:rsidR="00D558EC" w:rsidRPr="00705115">
        <w:rPr>
          <w:rFonts w:ascii="Lora" w:hAnsi="Lora" w:cs="Times New Roman"/>
        </w:rPr>
        <w:t>septembr</w:t>
      </w:r>
      <w:r w:rsidRPr="00705115">
        <w:rPr>
          <w:rFonts w:ascii="Lora" w:hAnsi="Lora" w:cs="Times New Roman"/>
        </w:rPr>
        <w:t>a 202</w:t>
      </w:r>
      <w:r w:rsidR="007B6F03" w:rsidRPr="00705115">
        <w:rPr>
          <w:rFonts w:ascii="Lora" w:hAnsi="Lora" w:cs="Times New Roman"/>
        </w:rPr>
        <w:t>2</w:t>
      </w:r>
    </w:p>
    <w:p w14:paraId="4B1D4CCE" w14:textId="1D470FA5" w:rsidR="000D1387" w:rsidRPr="00705115" w:rsidRDefault="000D1387" w:rsidP="000D1387">
      <w:pPr>
        <w:spacing w:after="0" w:line="240" w:lineRule="auto"/>
        <w:jc w:val="both"/>
        <w:rPr>
          <w:rFonts w:ascii="Lora" w:hAnsi="Lora" w:cs="Times New Roman"/>
        </w:rPr>
      </w:pPr>
    </w:p>
    <w:p w14:paraId="4A300189" w14:textId="54B7A69F" w:rsidR="0039215E" w:rsidRDefault="0039215E" w:rsidP="000D1387">
      <w:pPr>
        <w:spacing w:after="0" w:line="240" w:lineRule="auto"/>
        <w:jc w:val="both"/>
        <w:rPr>
          <w:rFonts w:ascii="Lora" w:hAnsi="Lora" w:cs="Times New Roman"/>
        </w:rPr>
      </w:pPr>
    </w:p>
    <w:p w14:paraId="2480087E" w14:textId="77777777" w:rsidR="00705115" w:rsidRPr="00705115" w:rsidRDefault="00705115" w:rsidP="000D1387">
      <w:pPr>
        <w:spacing w:after="0" w:line="240" w:lineRule="auto"/>
        <w:jc w:val="both"/>
        <w:rPr>
          <w:rFonts w:ascii="Lora" w:hAnsi="Lora" w:cs="Times New Roman"/>
        </w:rPr>
      </w:pPr>
    </w:p>
    <w:p w14:paraId="462A85E2" w14:textId="03C334A4" w:rsidR="000D1387" w:rsidRPr="00705115" w:rsidRDefault="000D1387" w:rsidP="000D1387">
      <w:pPr>
        <w:tabs>
          <w:tab w:val="center" w:pos="7088"/>
        </w:tabs>
        <w:spacing w:after="0" w:line="240" w:lineRule="auto"/>
        <w:jc w:val="both"/>
        <w:rPr>
          <w:rFonts w:ascii="Lora" w:hAnsi="Lora" w:cs="Times New Roman"/>
        </w:rPr>
      </w:pPr>
      <w:r w:rsidRPr="00705115">
        <w:rPr>
          <w:rFonts w:ascii="Lora" w:hAnsi="Lora" w:cs="Times New Roman"/>
          <w:b/>
        </w:rPr>
        <w:t>Zapísala</w:t>
      </w:r>
      <w:r w:rsidRPr="00705115">
        <w:rPr>
          <w:rFonts w:ascii="Lora" w:hAnsi="Lora" w:cs="Times New Roman"/>
        </w:rPr>
        <w:t xml:space="preserve">: Mgr. Simona Galfyová </w:t>
      </w:r>
      <w:r w:rsidRPr="00705115">
        <w:rPr>
          <w:rFonts w:ascii="Lora" w:hAnsi="Lora" w:cs="Times New Roman"/>
        </w:rPr>
        <w:tab/>
      </w:r>
      <w:r w:rsidR="0039215E" w:rsidRPr="00705115">
        <w:rPr>
          <w:rFonts w:ascii="Lora" w:hAnsi="Lora" w:cs="Times New Roman"/>
        </w:rPr>
        <w:t xml:space="preserve">          </w:t>
      </w:r>
      <w:r w:rsidRPr="00705115">
        <w:rPr>
          <w:rFonts w:ascii="Lora" w:hAnsi="Lora" w:cs="Times New Roman"/>
        </w:rPr>
        <w:t>...........................................</w:t>
      </w:r>
    </w:p>
    <w:p w14:paraId="685F008C" w14:textId="77777777" w:rsidR="000D1387" w:rsidRPr="00705115" w:rsidRDefault="000D1387" w:rsidP="000D1387">
      <w:pPr>
        <w:spacing w:after="0" w:line="240" w:lineRule="auto"/>
        <w:jc w:val="both"/>
        <w:rPr>
          <w:rFonts w:ascii="Lora" w:hAnsi="Lora" w:cs="Times New Roman"/>
        </w:rPr>
      </w:pPr>
    </w:p>
    <w:p w14:paraId="1FA4E5B6" w14:textId="77777777" w:rsidR="000D1387" w:rsidRPr="00705115" w:rsidRDefault="000D1387" w:rsidP="000D1387">
      <w:pPr>
        <w:spacing w:after="0" w:line="240" w:lineRule="auto"/>
        <w:jc w:val="both"/>
        <w:rPr>
          <w:rFonts w:ascii="Lora" w:hAnsi="Lora" w:cs="Times New Roman"/>
        </w:rPr>
      </w:pPr>
    </w:p>
    <w:p w14:paraId="140D2B58" w14:textId="02FF49FD" w:rsidR="000D1387" w:rsidRPr="00705115" w:rsidRDefault="000D1387" w:rsidP="000D1387">
      <w:pPr>
        <w:tabs>
          <w:tab w:val="center" w:pos="7088"/>
        </w:tabs>
        <w:spacing w:after="0" w:line="240" w:lineRule="auto"/>
        <w:jc w:val="both"/>
        <w:rPr>
          <w:rFonts w:ascii="Lora" w:hAnsi="Lora" w:cs="Times New Roman"/>
        </w:rPr>
      </w:pPr>
      <w:r w:rsidRPr="00705115">
        <w:rPr>
          <w:rFonts w:ascii="Lora" w:hAnsi="Lora" w:cs="Times New Roman"/>
          <w:b/>
        </w:rPr>
        <w:t xml:space="preserve">Overil: </w:t>
      </w:r>
      <w:r w:rsidRPr="00705115">
        <w:rPr>
          <w:rFonts w:ascii="Lora" w:hAnsi="Lora" w:cs="Times New Roman"/>
        </w:rPr>
        <w:t xml:space="preserve">PhDr. </w:t>
      </w:r>
      <w:r w:rsidR="004206D1" w:rsidRPr="00705115">
        <w:rPr>
          <w:rFonts w:ascii="Lora" w:hAnsi="Lora" w:cs="Times New Roman"/>
        </w:rPr>
        <w:t>Martin Švikruha</w:t>
      </w:r>
      <w:r w:rsidRPr="00705115">
        <w:rPr>
          <w:rFonts w:ascii="Lora" w:hAnsi="Lora" w:cs="Times New Roman"/>
        </w:rPr>
        <w:t>, PhD.</w:t>
      </w:r>
      <w:r w:rsidRPr="00705115">
        <w:rPr>
          <w:rFonts w:ascii="Lora" w:hAnsi="Lora" w:cs="Times New Roman"/>
        </w:rPr>
        <w:tab/>
      </w:r>
      <w:r w:rsidR="0039215E" w:rsidRPr="00705115">
        <w:rPr>
          <w:rFonts w:ascii="Lora" w:hAnsi="Lora" w:cs="Times New Roman"/>
        </w:rPr>
        <w:t xml:space="preserve">          </w:t>
      </w:r>
      <w:r w:rsidRPr="00705115">
        <w:rPr>
          <w:rFonts w:ascii="Lora" w:hAnsi="Lora" w:cs="Times New Roman"/>
        </w:rPr>
        <w:t>...........................................</w:t>
      </w:r>
    </w:p>
    <w:p w14:paraId="58449999" w14:textId="77777777" w:rsidR="000D1387" w:rsidRPr="00705115" w:rsidRDefault="000D1387" w:rsidP="000D1387">
      <w:pPr>
        <w:spacing w:after="0" w:line="240" w:lineRule="auto"/>
        <w:jc w:val="both"/>
        <w:rPr>
          <w:rFonts w:ascii="Lora" w:hAnsi="Lora" w:cs="Times New Roman"/>
        </w:rPr>
      </w:pPr>
    </w:p>
    <w:p w14:paraId="5AC5591F" w14:textId="77777777" w:rsidR="000D1387" w:rsidRPr="00705115" w:rsidRDefault="000D1387" w:rsidP="000D1387">
      <w:pPr>
        <w:spacing w:after="0" w:line="240" w:lineRule="auto"/>
        <w:jc w:val="both"/>
        <w:rPr>
          <w:rFonts w:ascii="Lora" w:hAnsi="Lora" w:cs="Times New Roman"/>
        </w:rPr>
      </w:pPr>
      <w:r w:rsidRPr="00705115">
        <w:rPr>
          <w:rFonts w:ascii="Lora" w:hAnsi="Lora" w:cs="Times New Roman"/>
          <w:b/>
        </w:rPr>
        <w:tab/>
      </w:r>
    </w:p>
    <w:p w14:paraId="5FF8F298" w14:textId="2FD1E632" w:rsidR="000D1387" w:rsidRPr="00705115" w:rsidRDefault="000D1387" w:rsidP="000D1387">
      <w:pPr>
        <w:tabs>
          <w:tab w:val="left" w:pos="851"/>
          <w:tab w:val="center" w:pos="7088"/>
        </w:tabs>
        <w:spacing w:after="0" w:line="240" w:lineRule="auto"/>
        <w:jc w:val="both"/>
        <w:rPr>
          <w:rFonts w:ascii="Lora" w:hAnsi="Lora" w:cs="Times New Roman"/>
        </w:rPr>
      </w:pPr>
      <w:r w:rsidRPr="00705115">
        <w:rPr>
          <w:rFonts w:ascii="Lora" w:hAnsi="Lora" w:cs="Times New Roman"/>
          <w:b/>
        </w:rPr>
        <w:t>Schválila:</w:t>
      </w:r>
      <w:r w:rsidRPr="00705115">
        <w:rPr>
          <w:rFonts w:ascii="Lora" w:hAnsi="Lora" w:cs="Times New Roman"/>
        </w:rPr>
        <w:t xml:space="preserve"> doc. PhDr. </w:t>
      </w:r>
      <w:r w:rsidR="001B27F7" w:rsidRPr="00705115">
        <w:rPr>
          <w:rFonts w:ascii="Lora" w:hAnsi="Lora" w:cs="Times New Roman"/>
        </w:rPr>
        <w:t xml:space="preserve">Mgr. </w:t>
      </w:r>
      <w:r w:rsidRPr="00705115">
        <w:rPr>
          <w:rFonts w:ascii="Lora" w:hAnsi="Lora" w:cs="Times New Roman"/>
        </w:rPr>
        <w:t xml:space="preserve">Oľga </w:t>
      </w:r>
      <w:proofErr w:type="spellStart"/>
      <w:r w:rsidRPr="00705115">
        <w:rPr>
          <w:rFonts w:ascii="Lora" w:hAnsi="Lora" w:cs="Times New Roman"/>
        </w:rPr>
        <w:t>Bočáková</w:t>
      </w:r>
      <w:proofErr w:type="spellEnd"/>
      <w:r w:rsidRPr="00705115">
        <w:rPr>
          <w:rFonts w:ascii="Lora" w:hAnsi="Lora" w:cs="Times New Roman"/>
        </w:rPr>
        <w:t xml:space="preserve">, PhD. </w:t>
      </w:r>
      <w:r w:rsidRPr="00705115">
        <w:rPr>
          <w:rFonts w:ascii="Lora" w:hAnsi="Lora" w:cs="Times New Roman"/>
        </w:rPr>
        <w:tab/>
      </w:r>
      <w:r w:rsidR="0039215E" w:rsidRPr="00705115">
        <w:rPr>
          <w:rFonts w:ascii="Lora" w:hAnsi="Lora" w:cs="Times New Roman"/>
        </w:rPr>
        <w:t xml:space="preserve"> </w:t>
      </w:r>
      <w:r w:rsidR="007B6F03" w:rsidRPr="00705115">
        <w:rPr>
          <w:rFonts w:ascii="Lora" w:hAnsi="Lora" w:cs="Times New Roman"/>
        </w:rPr>
        <w:t xml:space="preserve"> </w:t>
      </w:r>
      <w:r w:rsidR="00D558EC" w:rsidRPr="00705115">
        <w:rPr>
          <w:rFonts w:ascii="Lora" w:hAnsi="Lora" w:cs="Times New Roman"/>
        </w:rPr>
        <w:t xml:space="preserve">       </w:t>
      </w:r>
      <w:r w:rsidRPr="00705115">
        <w:rPr>
          <w:rFonts w:ascii="Lora" w:hAnsi="Lora" w:cs="Times New Roman"/>
        </w:rPr>
        <w:t>...........................................</w:t>
      </w:r>
      <w:r w:rsidRPr="00705115">
        <w:rPr>
          <w:rFonts w:ascii="Lora" w:hAnsi="Lora" w:cs="Times New Roman"/>
        </w:rPr>
        <w:tab/>
      </w:r>
    </w:p>
    <w:p w14:paraId="6C7FA67B" w14:textId="77777777" w:rsidR="000D1387" w:rsidRPr="00705115" w:rsidRDefault="000D1387" w:rsidP="000D1387">
      <w:pPr>
        <w:spacing w:after="0" w:line="240" w:lineRule="auto"/>
        <w:jc w:val="both"/>
        <w:rPr>
          <w:rFonts w:ascii="Lora" w:hAnsi="Lora" w:cs="Times New Roman"/>
        </w:rPr>
      </w:pPr>
    </w:p>
    <w:p w14:paraId="7822A0C9" w14:textId="77777777" w:rsidR="000D1387" w:rsidRPr="00705115" w:rsidRDefault="000D1387" w:rsidP="000D1387">
      <w:pPr>
        <w:spacing w:after="0" w:line="240" w:lineRule="auto"/>
        <w:jc w:val="both"/>
        <w:rPr>
          <w:rFonts w:ascii="Lora" w:hAnsi="Lora" w:cs="Times New Roman"/>
        </w:rPr>
      </w:pPr>
    </w:p>
    <w:p w14:paraId="05B3FD93" w14:textId="12A2F14F" w:rsidR="00497F22" w:rsidRDefault="00497F22" w:rsidP="000D1387">
      <w:pPr>
        <w:spacing w:after="0" w:line="240" w:lineRule="auto"/>
        <w:jc w:val="both"/>
        <w:rPr>
          <w:rFonts w:ascii="Lora" w:hAnsi="Lora" w:cs="Times New Roman"/>
          <w:b/>
        </w:rPr>
      </w:pPr>
    </w:p>
    <w:p w14:paraId="101019BA" w14:textId="77777777" w:rsidR="00705115" w:rsidRPr="00705115" w:rsidRDefault="00705115" w:rsidP="000D1387">
      <w:pPr>
        <w:spacing w:after="0" w:line="240" w:lineRule="auto"/>
        <w:jc w:val="both"/>
        <w:rPr>
          <w:rFonts w:ascii="Lora" w:hAnsi="Lora" w:cs="Times New Roman"/>
          <w:b/>
        </w:rPr>
      </w:pPr>
    </w:p>
    <w:p w14:paraId="50BEA7DE" w14:textId="77777777" w:rsidR="000D1387" w:rsidRPr="00705115" w:rsidRDefault="000D1387" w:rsidP="000D1387">
      <w:pPr>
        <w:spacing w:after="0" w:line="240" w:lineRule="auto"/>
        <w:jc w:val="both"/>
        <w:rPr>
          <w:rFonts w:ascii="Lora" w:hAnsi="Lora" w:cs="Times New Roman"/>
          <w:b/>
        </w:rPr>
      </w:pPr>
      <w:r w:rsidRPr="00705115">
        <w:rPr>
          <w:rFonts w:ascii="Lora" w:hAnsi="Lora" w:cs="Times New Roman"/>
          <w:b/>
        </w:rPr>
        <w:t>Prílohy:</w:t>
      </w:r>
    </w:p>
    <w:p w14:paraId="3D3AC78A" w14:textId="77777777" w:rsidR="000D1387" w:rsidRPr="00705115" w:rsidRDefault="000D1387" w:rsidP="000D1387">
      <w:pPr>
        <w:tabs>
          <w:tab w:val="left" w:pos="709"/>
        </w:tabs>
        <w:spacing w:after="0" w:line="240" w:lineRule="auto"/>
        <w:jc w:val="both"/>
        <w:rPr>
          <w:rFonts w:ascii="Lora" w:hAnsi="Lora" w:cs="Times New Roman"/>
        </w:rPr>
      </w:pPr>
    </w:p>
    <w:p w14:paraId="2166F7DA" w14:textId="6C8D1E86" w:rsidR="007169E3" w:rsidRPr="00705115" w:rsidRDefault="0074010B" w:rsidP="007B6F03">
      <w:pPr>
        <w:pStyle w:val="Odsekzoznamu"/>
        <w:numPr>
          <w:ilvl w:val="0"/>
          <w:numId w:val="5"/>
        </w:numPr>
        <w:jc w:val="both"/>
        <w:rPr>
          <w:rFonts w:ascii="Lora" w:hAnsi="Lora"/>
          <w:sz w:val="22"/>
          <w:szCs w:val="22"/>
        </w:rPr>
      </w:pPr>
      <w:r w:rsidRPr="00705115">
        <w:rPr>
          <w:rFonts w:ascii="Lora" w:hAnsi="Lora"/>
        </w:rPr>
        <w:t>List dekana – návrh na členov Disciplinárnej komisie FSV UCM</w:t>
      </w:r>
    </w:p>
    <w:p w14:paraId="7CD8F64F" w14:textId="4ECE4973" w:rsidR="0074010B" w:rsidRPr="00705115" w:rsidRDefault="0074010B" w:rsidP="007B6F03">
      <w:pPr>
        <w:pStyle w:val="Odsekzoznamu"/>
        <w:numPr>
          <w:ilvl w:val="0"/>
          <w:numId w:val="5"/>
        </w:numPr>
        <w:jc w:val="both"/>
        <w:rPr>
          <w:rFonts w:ascii="Lora" w:hAnsi="Lora"/>
          <w:sz w:val="22"/>
          <w:szCs w:val="22"/>
        </w:rPr>
      </w:pPr>
      <w:r w:rsidRPr="00705115">
        <w:rPr>
          <w:rFonts w:ascii="Lora" w:hAnsi="Lora"/>
        </w:rPr>
        <w:t>List dekana – návrh na členov Vedeckej rady FSV UCM</w:t>
      </w:r>
    </w:p>
    <w:p w14:paraId="3B247146" w14:textId="5EDAA7D9" w:rsidR="004E7C96" w:rsidRPr="00705115" w:rsidRDefault="004E7C96" w:rsidP="007B6F03">
      <w:pPr>
        <w:pStyle w:val="Odsekzoznamu"/>
        <w:numPr>
          <w:ilvl w:val="0"/>
          <w:numId w:val="5"/>
        </w:numPr>
        <w:jc w:val="both"/>
        <w:rPr>
          <w:rFonts w:ascii="Lora" w:hAnsi="Lora"/>
          <w:sz w:val="22"/>
          <w:szCs w:val="22"/>
        </w:rPr>
      </w:pPr>
      <w:r w:rsidRPr="00705115">
        <w:rPr>
          <w:rFonts w:ascii="Lora" w:hAnsi="Lora"/>
        </w:rPr>
        <w:t>Vnútorný predpis - Organizačný poriadok FSV UCM s prílohou Organizačná schéma FSV UCM</w:t>
      </w:r>
    </w:p>
    <w:p w14:paraId="5AE4A554" w14:textId="73CE45B4" w:rsidR="005D4EDE" w:rsidRPr="00705115" w:rsidRDefault="005D4EDE" w:rsidP="007B6F03">
      <w:pPr>
        <w:pStyle w:val="Odsekzoznamu"/>
        <w:numPr>
          <w:ilvl w:val="0"/>
          <w:numId w:val="5"/>
        </w:numPr>
        <w:jc w:val="both"/>
        <w:rPr>
          <w:rFonts w:ascii="Lora" w:hAnsi="Lora"/>
          <w:sz w:val="22"/>
          <w:szCs w:val="22"/>
        </w:rPr>
      </w:pPr>
      <w:r w:rsidRPr="00705115">
        <w:rPr>
          <w:rFonts w:ascii="Lora" w:hAnsi="Lora"/>
        </w:rPr>
        <w:t>Prijímacie konanie na akademický rok 2023/2024</w:t>
      </w:r>
    </w:p>
    <w:p w14:paraId="4B550BDE" w14:textId="6A43D5FD" w:rsidR="005D4EDE" w:rsidRPr="00705115" w:rsidRDefault="005D4EDE" w:rsidP="007B6F03">
      <w:pPr>
        <w:pStyle w:val="Odsekzoznamu"/>
        <w:numPr>
          <w:ilvl w:val="0"/>
          <w:numId w:val="5"/>
        </w:numPr>
        <w:jc w:val="both"/>
        <w:rPr>
          <w:rFonts w:ascii="Lora" w:hAnsi="Lora"/>
          <w:sz w:val="22"/>
          <w:szCs w:val="22"/>
        </w:rPr>
      </w:pPr>
      <w:r w:rsidRPr="00705115">
        <w:rPr>
          <w:rFonts w:ascii="Lora" w:hAnsi="Lora"/>
        </w:rPr>
        <w:t>Harmonogram štúdia na akademický rok 2022/2023</w:t>
      </w:r>
    </w:p>
    <w:p w14:paraId="47754531" w14:textId="0C0135C1" w:rsidR="005D4EDE" w:rsidRPr="00705115" w:rsidRDefault="005D4EDE" w:rsidP="007B6F03">
      <w:pPr>
        <w:pStyle w:val="Odsekzoznamu"/>
        <w:numPr>
          <w:ilvl w:val="0"/>
          <w:numId w:val="5"/>
        </w:numPr>
        <w:jc w:val="both"/>
        <w:rPr>
          <w:rFonts w:ascii="Lora" w:hAnsi="Lora"/>
          <w:sz w:val="22"/>
          <w:szCs w:val="22"/>
        </w:rPr>
      </w:pPr>
      <w:r w:rsidRPr="00705115">
        <w:rPr>
          <w:rFonts w:ascii="Lora" w:hAnsi="Lora"/>
        </w:rPr>
        <w:t>Školné a poplatky na akademický rok 2022/2023</w:t>
      </w:r>
    </w:p>
    <w:p w14:paraId="3E2E3928" w14:textId="77777777" w:rsidR="000D1387" w:rsidRPr="00705115" w:rsidRDefault="000D1387" w:rsidP="000D1387">
      <w:pPr>
        <w:numPr>
          <w:ilvl w:val="0"/>
          <w:numId w:val="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after="0" w:line="240" w:lineRule="auto"/>
        <w:jc w:val="both"/>
        <w:rPr>
          <w:rFonts w:ascii="Lora" w:hAnsi="Lora" w:cs="Times New Roman"/>
        </w:rPr>
      </w:pPr>
      <w:r w:rsidRPr="00705115">
        <w:rPr>
          <w:rFonts w:ascii="Lora" w:hAnsi="Lora" w:cs="Times New Roman"/>
        </w:rPr>
        <w:t>Prezenčná listina</w:t>
      </w:r>
    </w:p>
    <w:p w14:paraId="31CFCF23" w14:textId="77777777" w:rsidR="00377009" w:rsidRPr="00705115" w:rsidRDefault="00377009" w:rsidP="000D1387">
      <w:pPr>
        <w:spacing w:after="0" w:line="240" w:lineRule="auto"/>
        <w:jc w:val="both"/>
        <w:rPr>
          <w:rFonts w:ascii="Times New Roman" w:hAnsi="Times New Roman" w:cs="Times New Roman"/>
          <w:b/>
          <w:bCs/>
        </w:rPr>
      </w:pPr>
    </w:p>
    <w:sectPr w:rsidR="00377009" w:rsidRPr="00705115">
      <w:headerReference w:type="default" r:id="rId11"/>
      <w:footerReference w:type="default" r:id="rId12"/>
      <w:pgSz w:w="11906" w:h="16838"/>
      <w:pgMar w:top="2268" w:right="1134" w:bottom="1531" w:left="1134" w:header="1134" w:footer="10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E8386" w14:textId="77777777" w:rsidR="00A764BC" w:rsidRDefault="00A764BC">
      <w:pPr>
        <w:spacing w:after="0" w:line="240" w:lineRule="auto"/>
      </w:pPr>
      <w:r>
        <w:separator/>
      </w:r>
    </w:p>
  </w:endnote>
  <w:endnote w:type="continuationSeparator" w:id="0">
    <w:p w14:paraId="3ADD3C8E" w14:textId="77777777" w:rsidR="00A764BC" w:rsidRDefault="00A76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0E462E19-2153-4388-9179-35B1C0353691}"/>
    <w:embedBold r:id="rId2" w:fontKey="{1E0EACCA-3FCC-4BAF-B556-7B6C989FED46}"/>
    <w:embedBoldItalic r:id="rId3" w:fontKey="{7490C413-F868-4B0A-96E7-F48AAB17D7EA}"/>
  </w:font>
  <w:font w:name="Calibri">
    <w:panose1 w:val="020F0502020204030204"/>
    <w:charset w:val="EE"/>
    <w:family w:val="swiss"/>
    <w:pitch w:val="variable"/>
    <w:sig w:usb0="E4002EFF" w:usb1="C000247B" w:usb2="00000009" w:usb3="00000000" w:csb0="000001FF" w:csb1="00000000"/>
    <w:embedRegular r:id="rId4" w:fontKey="{F1EEE8FA-C499-41B4-B904-0FCC40605183}"/>
    <w:embedBold r:id="rId5" w:fontKey="{E2187D2D-C694-4BE0-9383-59B77F757392}"/>
  </w:font>
  <w:font w:name="Courier New">
    <w:panose1 w:val="02070309020205020404"/>
    <w:charset w:val="EE"/>
    <w:family w:val="modern"/>
    <w:pitch w:val="fixed"/>
    <w:sig w:usb0="E0002EFF" w:usb1="C0007843" w:usb2="00000009" w:usb3="00000000" w:csb0="000001FF" w:csb1="00000000"/>
    <w:embedRegular r:id="rId6" w:fontKey="{A6547E1F-2CA1-417C-9F79-FB3ABE21D168}"/>
  </w:font>
  <w:font w:name="Wingdings">
    <w:panose1 w:val="05000000000000000000"/>
    <w:charset w:val="02"/>
    <w:family w:val="auto"/>
    <w:pitch w:val="variable"/>
    <w:sig w:usb0="00000000" w:usb1="10000000" w:usb2="00000000" w:usb3="00000000" w:csb0="80000000" w:csb1="00000000"/>
    <w:embedRegular r:id="rId7" w:fontKey="{209BA250-C7DD-4319-8C0A-38CAA9070B90}"/>
  </w:font>
  <w:font w:name="Symbol">
    <w:panose1 w:val="05050102010706020507"/>
    <w:charset w:val="02"/>
    <w:family w:val="roman"/>
    <w:pitch w:val="variable"/>
    <w:sig w:usb0="00000000" w:usb1="10000000" w:usb2="00000000" w:usb3="00000000" w:csb0="80000000" w:csb1="00000000"/>
    <w:embedRegular r:id="rId8" w:fontKey="{3152D02B-538B-4276-9FAC-942464155E6E}"/>
  </w:font>
  <w:font w:name="Arial">
    <w:panose1 w:val="020B0604020202020204"/>
    <w:charset w:val="EE"/>
    <w:family w:val="swiss"/>
    <w:pitch w:val="variable"/>
    <w:sig w:usb0="E0002EFF" w:usb1="C000785B" w:usb2="00000009" w:usb3="00000000" w:csb0="000001FF" w:csb1="00000000"/>
    <w:embedRegular r:id="rId9" w:fontKey="{382A1AD9-0F1C-4810-B31D-73B029EE05B7}"/>
    <w:embedBold r:id="rId10" w:fontKey="{5C9F55CC-AD07-4EA9-A463-BC3F64A4D0FC}"/>
  </w:font>
  <w:font w:name="MinionPro-Regular">
    <w:altName w:val="Calibri"/>
    <w:charset w:val="00"/>
    <w:family w:val="auto"/>
    <w:pitch w:val="default"/>
    <w:sig w:usb0="00000003" w:usb1="00000000" w:usb2="00000000" w:usb3="00000000" w:csb0="00000001" w:csb1="00000000"/>
    <w:embedRegular r:id="rId11" w:fontKey="{43F5FB5E-6F63-44FB-9351-C27EC39B368C}"/>
  </w:font>
  <w:font w:name="Lora">
    <w:panose1 w:val="00000000000000000000"/>
    <w:charset w:val="EE"/>
    <w:family w:val="auto"/>
    <w:pitch w:val="variable"/>
    <w:sig w:usb0="A00002FF" w:usb1="5000204B" w:usb2="00000000" w:usb3="00000000" w:csb0="00000097" w:csb1="00000000"/>
    <w:embedRegular r:id="rId12" w:fontKey="{D084A4CF-557E-4A75-8548-B8241F9801C3}"/>
    <w:embedBold r:id="rId13" w:fontKey="{0D193797-EB15-4C17-9320-06B643674EB8}"/>
  </w:font>
  <w:font w:name="UCM Sans">
    <w:panose1 w:val="00000000000000000000"/>
    <w:charset w:val="00"/>
    <w:family w:val="modern"/>
    <w:notTrueType/>
    <w:pitch w:val="variable"/>
    <w:sig w:usb0="A000006F" w:usb1="0001006A" w:usb2="00000010" w:usb3="00000000" w:csb0="00000093" w:csb1="00000000"/>
  </w:font>
  <w:font w:name="UCM Sans (OTF) DemiBold">
    <w:altName w:val="UCM Sans"/>
    <w:panose1 w:val="00000000000000000000"/>
    <w:charset w:val="00"/>
    <w:family w:val="auto"/>
    <w:notTrueType/>
    <w:pitch w:val="variable"/>
    <w:sig w:usb0="A000006F" w:usb1="0001006A" w:usb2="00000010" w:usb3="00000000" w:csb0="00000093" w:csb1="00000000"/>
  </w:font>
  <w:font w:name="UCM Sans DemiBold">
    <w:panose1 w:val="00000000000000000000"/>
    <w:charset w:val="00"/>
    <w:family w:val="modern"/>
    <w:notTrueType/>
    <w:pitch w:val="variable"/>
    <w:sig w:usb0="A000006F" w:usb1="0001006A" w:usb2="00000010" w:usb3="00000000" w:csb0="00000093" w:csb1="00000000"/>
  </w:font>
  <w:font w:name="Calibri Light">
    <w:panose1 w:val="020F0302020204030204"/>
    <w:charset w:val="EE"/>
    <w:family w:val="swiss"/>
    <w:pitch w:val="variable"/>
    <w:sig w:usb0="E4002EFF" w:usb1="C000247B" w:usb2="00000009" w:usb3="00000000" w:csb0="000001FF" w:csb1="00000000"/>
    <w:embedRegular r:id="rId14" w:fontKey="{554BF02E-C3BD-4E1B-A49E-DF7F448DB5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7058" w14:textId="4F51F49B" w:rsidR="00C33BAF" w:rsidRPr="00554E23" w:rsidRDefault="00554E23" w:rsidP="00554E23">
    <w:pPr>
      <w:suppressAutoHyphens w:val="0"/>
      <w:autoSpaceDE w:val="0"/>
      <w:adjustRightInd w:val="0"/>
      <w:spacing w:after="0" w:line="288" w:lineRule="auto"/>
      <w:textAlignment w:val="center"/>
      <w:rPr>
        <w:rFonts w:ascii="UCM Sans DemiBold" w:hAnsi="UCM Sans DemiBold" w:cs="UCM Sans (OTF) DemiBold"/>
        <w:color w:val="000000"/>
        <w:sz w:val="18"/>
        <w:szCs w:val="18"/>
        <w:lang w:val="en-US"/>
      </w:rPr>
    </w:pPr>
    <w:r w:rsidRPr="00554E23">
      <w:rPr>
        <w:rFonts w:ascii="UCM Sans DemiBold" w:hAnsi="UCM Sans DemiBold" w:cs="UCM Sans (OTF) DemiBold"/>
        <w:color w:val="000000"/>
        <w:sz w:val="18"/>
        <w:szCs w:val="18"/>
        <w:lang w:val="en-US"/>
      </w:rPr>
      <w:t xml:space="preserve">+421 33 5565 </w:t>
    </w:r>
    <w:r w:rsidR="004A6E18">
      <w:rPr>
        <w:rFonts w:ascii="UCM Sans DemiBold" w:hAnsi="UCM Sans DemiBold" w:cs="UCM Sans (OTF) DemiBold"/>
        <w:color w:val="000000"/>
        <w:sz w:val="18"/>
        <w:szCs w:val="18"/>
        <w:lang w:val="en-US"/>
      </w:rPr>
      <w:t>5</w:t>
    </w:r>
    <w:r w:rsidR="007F3F59">
      <w:rPr>
        <w:rFonts w:ascii="UCM Sans DemiBold" w:hAnsi="UCM Sans DemiBold" w:cs="UCM Sans (OTF) DemiBold"/>
        <w:color w:val="000000"/>
        <w:sz w:val="18"/>
        <w:szCs w:val="18"/>
        <w:lang w:val="en-US"/>
      </w:rPr>
      <w:t>42</w:t>
    </w:r>
    <w:r w:rsidR="00E07FF0" w:rsidRPr="00554E23">
      <w:rPr>
        <w:rFonts w:ascii="UCM Sans DemiBold" w:hAnsi="UCM Sans DemiBold" w:cs="UCM Sans (OTF) DemiBold"/>
        <w:sz w:val="18"/>
        <w:szCs w:val="18"/>
      </w:rPr>
      <w:tab/>
    </w:r>
    <w:r w:rsidR="00E07FF0" w:rsidRPr="00554E23">
      <w:rPr>
        <w:rFonts w:ascii="UCM Sans DemiBold" w:hAnsi="UCM Sans DemiBold" w:cs="UCM Sans (OTF) DemiBold"/>
        <w:sz w:val="18"/>
        <w:szCs w:val="18"/>
      </w:rPr>
      <w:tab/>
    </w:r>
    <w:r w:rsidR="00E07FF0" w:rsidRPr="00554E23">
      <w:rPr>
        <w:rFonts w:ascii="UCM Sans DemiBold" w:hAnsi="UCM Sans DemiBold" w:cs="UCM Sans (OTF) DemiBold"/>
        <w:sz w:val="18"/>
        <w:szCs w:val="18"/>
      </w:rPr>
      <w:tab/>
    </w:r>
    <w:r w:rsidR="00E07FF0" w:rsidRPr="00554E23">
      <w:rPr>
        <w:rFonts w:ascii="UCM Sans DemiBold" w:hAnsi="UCM Sans DemiBold" w:cs="UCM Sans (OTF) DemiBold"/>
        <w:sz w:val="18"/>
        <w:szCs w:val="18"/>
      </w:rPr>
      <w:tab/>
    </w:r>
    <w:r w:rsidR="0032390D">
      <w:rPr>
        <w:rFonts w:ascii="UCM Sans DemiBold" w:hAnsi="UCM Sans DemiBold" w:cs="UCM Sans (OTF) DemiBold"/>
        <w:sz w:val="18"/>
        <w:szCs w:val="18"/>
      </w:rPr>
      <w:tab/>
    </w:r>
    <w:r w:rsidR="0032390D">
      <w:rPr>
        <w:rFonts w:ascii="UCM Sans DemiBold" w:hAnsi="UCM Sans DemiBold" w:cs="UCM Sans (OTF) DemiBold"/>
        <w:sz w:val="18"/>
        <w:szCs w:val="18"/>
      </w:rPr>
      <w:tab/>
    </w:r>
    <w:r w:rsidR="0032390D">
      <w:rPr>
        <w:rFonts w:ascii="UCM Sans DemiBold" w:hAnsi="UCM Sans DemiBold" w:cs="UCM Sans (OTF) DemiBold"/>
        <w:sz w:val="18"/>
        <w:szCs w:val="18"/>
      </w:rPr>
      <w:tab/>
    </w:r>
    <w:r w:rsidR="0032390D">
      <w:rPr>
        <w:rFonts w:ascii="UCM Sans DemiBold" w:hAnsi="UCM Sans DemiBold" w:cs="UCM Sans (OTF) DemiBold"/>
        <w:sz w:val="18"/>
        <w:szCs w:val="18"/>
      </w:rPr>
      <w:tab/>
    </w:r>
    <w:r w:rsidR="0032390D">
      <w:rPr>
        <w:rFonts w:ascii="UCM Sans DemiBold" w:hAnsi="UCM Sans DemiBold" w:cs="UCM Sans (OTF) DemiBold"/>
        <w:sz w:val="18"/>
        <w:szCs w:val="18"/>
      </w:rPr>
      <w:tab/>
    </w:r>
    <w:r w:rsidR="0032390D">
      <w:rPr>
        <w:rFonts w:ascii="UCM Sans DemiBold" w:hAnsi="UCM Sans DemiBold" w:cs="UCM Sans (OTF) DemiBold"/>
        <w:sz w:val="18"/>
        <w:szCs w:val="18"/>
      </w:rPr>
      <w:tab/>
    </w:r>
    <w:r w:rsidR="00E07FF0" w:rsidRPr="00554E23">
      <w:rPr>
        <w:rFonts w:ascii="UCM Sans DemiBold" w:hAnsi="UCM Sans DemiBold" w:cs="UCM Sans (OTF) DemiBold"/>
        <w:sz w:val="18"/>
        <w:szCs w:val="18"/>
      </w:rPr>
      <w:t>www.</w:t>
    </w:r>
    <w:r w:rsidR="004A6E18">
      <w:rPr>
        <w:rFonts w:ascii="UCM Sans DemiBold" w:hAnsi="UCM Sans DemiBold" w:cs="UCM Sans (OTF) DemiBold"/>
        <w:sz w:val="18"/>
        <w:szCs w:val="18"/>
      </w:rPr>
      <w:t>ucm</w:t>
    </w:r>
    <w:r w:rsidR="00E07FF0" w:rsidRPr="00554E23">
      <w:rPr>
        <w:rFonts w:ascii="UCM Sans DemiBold" w:hAnsi="UCM Sans DemiBold" w:cs="UCM Sans (OTF) DemiBold"/>
        <w:sz w:val="18"/>
        <w:szCs w:val="18"/>
      </w:rPr>
      <w:t>.sk</w:t>
    </w:r>
  </w:p>
  <w:p w14:paraId="32DCE7E4" w14:textId="41BDF198" w:rsidR="00C33BAF" w:rsidRPr="00554E23" w:rsidRDefault="0055094E">
    <w:pPr>
      <w:pStyle w:val="Pta"/>
      <w:rPr>
        <w:rFonts w:ascii="UCM Sans DemiBold" w:hAnsi="UCM Sans DemiBold"/>
      </w:rPr>
    </w:pPr>
    <w:r>
      <w:rPr>
        <w:rFonts w:ascii="UCM Sans DemiBold" w:hAnsi="UCM Sans DemiBold" w:cs="UCM Sans (OTF) DemiBold"/>
        <w:sz w:val="18"/>
        <w:szCs w:val="18"/>
      </w:rPr>
      <w:t>simona.galfyova</w:t>
    </w:r>
    <w:r w:rsidR="00E07FF0" w:rsidRPr="00554E23">
      <w:rPr>
        <w:rFonts w:ascii="UCM Sans DemiBold" w:hAnsi="UCM Sans DemiBold" w:cs="UCM Sans (OTF) DemiBold"/>
        <w:sz w:val="18"/>
        <w:szCs w:val="18"/>
      </w:rPr>
      <w:t>@ucm.sk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19847" w14:textId="77777777" w:rsidR="00A764BC" w:rsidRDefault="00A764BC">
      <w:pPr>
        <w:spacing w:after="0" w:line="240" w:lineRule="auto"/>
      </w:pPr>
      <w:r>
        <w:rPr>
          <w:color w:val="000000"/>
        </w:rPr>
        <w:separator/>
      </w:r>
    </w:p>
  </w:footnote>
  <w:footnote w:type="continuationSeparator" w:id="0">
    <w:p w14:paraId="58EA9205" w14:textId="77777777" w:rsidR="00A764BC" w:rsidRDefault="00A76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42DA" w14:textId="1BDD8CFA" w:rsidR="00554E23" w:rsidRDefault="00722B50">
    <w:pPr>
      <w:pStyle w:val="BasicParagraph"/>
      <w:rPr>
        <w:noProof/>
      </w:rPr>
    </w:pPr>
    <w:r>
      <w:rPr>
        <w:noProof/>
        <w:lang w:val="sk-SK" w:eastAsia="sk-SK"/>
      </w:rPr>
      <w:drawing>
        <wp:anchor distT="0" distB="0" distL="114300" distR="114300" simplePos="0" relativeHeight="251665408" behindDoc="1" locked="0" layoutInCell="1" allowOverlap="1" wp14:anchorId="748B60D2" wp14:editId="38615CCD">
          <wp:simplePos x="0" y="0"/>
          <wp:positionH relativeFrom="column">
            <wp:posOffset>-1633</wp:posOffset>
          </wp:positionH>
          <wp:positionV relativeFrom="page">
            <wp:posOffset>751104</wp:posOffset>
          </wp:positionV>
          <wp:extent cx="2582427" cy="622449"/>
          <wp:effectExtent l="0" t="0" r="8890" b="6350"/>
          <wp:wrapNone/>
          <wp:docPr id="1" name="Obrázok 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
                    <a:extLst>
                      <a:ext uri="{28A0092B-C50C-407E-A947-70E740481C1C}">
                        <a14:useLocalDpi xmlns:a14="http://schemas.microsoft.com/office/drawing/2010/main" val="0"/>
                      </a:ext>
                    </a:extLst>
                  </a:blip>
                  <a:stretch>
                    <a:fillRect/>
                  </a:stretch>
                </pic:blipFill>
                <pic:spPr>
                  <a:xfrm>
                    <a:off x="0" y="0"/>
                    <a:ext cx="2675420" cy="64486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54E23">
      <w:rPr>
        <w:rFonts w:ascii="UCM Sans (OTF) DemiBold" w:hAnsi="UCM Sans (OTF) DemiBold" w:cs="UCM Sans (OTF) DemiBold"/>
        <w:b/>
        <w:bCs/>
        <w:noProof/>
        <w:sz w:val="19"/>
        <w:szCs w:val="19"/>
        <w:lang w:val="sk-SK" w:eastAsia="sk-SK"/>
      </w:rPr>
      <mc:AlternateContent>
        <mc:Choice Requires="wps">
          <w:drawing>
            <wp:anchor distT="0" distB="0" distL="114300" distR="114300" simplePos="0" relativeHeight="251666432" behindDoc="0" locked="0" layoutInCell="1" allowOverlap="1" wp14:anchorId="5E327F67" wp14:editId="581F4C83">
              <wp:simplePos x="0" y="0"/>
              <wp:positionH relativeFrom="column">
                <wp:posOffset>3469640</wp:posOffset>
              </wp:positionH>
              <wp:positionV relativeFrom="paragraph">
                <wp:posOffset>-48895</wp:posOffset>
              </wp:positionV>
              <wp:extent cx="2472690" cy="770890"/>
              <wp:effectExtent l="0" t="0" r="22860" b="10160"/>
              <wp:wrapSquare wrapText="bothSides"/>
              <wp:docPr id="2" name="Textové pole 2"/>
              <wp:cNvGraphicFramePr/>
              <a:graphic xmlns:a="http://schemas.openxmlformats.org/drawingml/2006/main">
                <a:graphicData uri="http://schemas.microsoft.com/office/word/2010/wordprocessingShape">
                  <wps:wsp>
                    <wps:cNvSpPr txBox="1"/>
                    <wps:spPr>
                      <a:xfrm>
                        <a:off x="0" y="0"/>
                        <a:ext cx="2472690" cy="770890"/>
                      </a:xfrm>
                      <a:prstGeom prst="rect">
                        <a:avLst/>
                      </a:prstGeom>
                      <a:solidFill>
                        <a:srgbClr val="FFFFFF"/>
                      </a:solidFill>
                      <a:ln w="9528">
                        <a:solidFill>
                          <a:srgbClr val="FFFFFF"/>
                        </a:solidFill>
                        <a:prstDash val="solid"/>
                      </a:ln>
                    </wps:spPr>
                    <wps:txbx>
                      <w:txbxContent>
                        <w:p w14:paraId="5E5789EE"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r w:rsidRPr="004A6E18">
                            <w:rPr>
                              <w:rFonts w:ascii="UCM Sans DemiBold" w:hAnsi="UCM Sans DemiBold" w:cs="UCM Sans (OTF) DemiBold"/>
                              <w:color w:val="000000"/>
                              <w:sz w:val="19"/>
                              <w:szCs w:val="19"/>
                            </w:rPr>
                            <w:t>Univerzita sv. Cyrila a Metoda v Trnave</w:t>
                          </w:r>
                          <w:r w:rsidRPr="004A6E18">
                            <w:rPr>
                              <w:rFonts w:ascii="UCM Sans DemiBold" w:hAnsi="UCM Sans DemiBold" w:cs="UCM Sans (OTF) DemiBold"/>
                              <w:color w:val="000000"/>
                              <w:sz w:val="19"/>
                              <w:szCs w:val="19"/>
                            </w:rPr>
                            <w:br/>
                            <w:t>Fakulta sociálnych vied</w:t>
                          </w:r>
                        </w:p>
                        <w:p w14:paraId="5F53567C"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proofErr w:type="spellStart"/>
                          <w:r w:rsidRPr="004A6E18">
                            <w:rPr>
                              <w:rFonts w:ascii="UCM Sans DemiBold" w:hAnsi="UCM Sans DemiBold" w:cs="UCM Sans (OTF) DemiBold"/>
                              <w:color w:val="000000"/>
                              <w:sz w:val="19"/>
                              <w:szCs w:val="19"/>
                            </w:rPr>
                            <w:t>Bučianska</w:t>
                          </w:r>
                          <w:proofErr w:type="spellEnd"/>
                          <w:r w:rsidRPr="004A6E18">
                            <w:rPr>
                              <w:rFonts w:ascii="UCM Sans DemiBold" w:hAnsi="UCM Sans DemiBold" w:cs="UCM Sans (OTF) DemiBold"/>
                              <w:color w:val="000000"/>
                              <w:sz w:val="19"/>
                              <w:szCs w:val="19"/>
                            </w:rPr>
                            <w:t xml:space="preserve"> 4/A</w:t>
                          </w:r>
                        </w:p>
                        <w:p w14:paraId="5C067DE8" w14:textId="1B29C9E3" w:rsidR="00554E23" w:rsidRPr="004A6E18" w:rsidRDefault="00A44F1B" w:rsidP="00A44F1B">
                          <w:pPr>
                            <w:rPr>
                              <w:rFonts w:ascii="UCM Sans DemiBold" w:hAnsi="UCM Sans DemiBold"/>
                            </w:rPr>
                          </w:pPr>
                          <w:r w:rsidRPr="004A6E18">
                            <w:rPr>
                              <w:rFonts w:ascii="UCM Sans DemiBold" w:hAnsi="UCM Sans DemiBold" w:cs="UCM Sans (OTF) DemiBold"/>
                              <w:color w:val="000000"/>
                              <w:sz w:val="19"/>
                              <w:szCs w:val="19"/>
                            </w:rPr>
                            <w:t>917 01 Trnava</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5E327F67" id="_x0000_t202" coordsize="21600,21600" o:spt="202" path="m,l,21600r21600,l21600,xe">
              <v:stroke joinstyle="miter"/>
              <v:path gradientshapeok="t" o:connecttype="rect"/>
            </v:shapetype>
            <v:shape id="Textové pole 2" o:spid="_x0000_s1026" type="#_x0000_t202" style="position:absolute;margin-left:273.2pt;margin-top:-3.85pt;width:194.7pt;height:6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" strokecolor="white" strokeweight=".26467mm">
              <v:textbox>
                <w:txbxContent>
                  <w:p w14:paraId="5E5789EE"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r w:rsidRPr="004A6E18">
                      <w:rPr>
                        <w:rFonts w:ascii="UCM Sans DemiBold" w:hAnsi="UCM Sans DemiBold" w:cs="UCM Sans (OTF) DemiBold"/>
                        <w:color w:val="000000"/>
                        <w:sz w:val="19"/>
                        <w:szCs w:val="19"/>
                      </w:rPr>
                      <w:t>Univerzita sv. Cyrila a Metoda v Trnave</w:t>
                    </w:r>
                    <w:r w:rsidRPr="004A6E18">
                      <w:rPr>
                        <w:rFonts w:ascii="UCM Sans DemiBold" w:hAnsi="UCM Sans DemiBold" w:cs="UCM Sans (OTF) DemiBold"/>
                        <w:color w:val="000000"/>
                        <w:sz w:val="19"/>
                        <w:szCs w:val="19"/>
                      </w:rPr>
                      <w:br/>
                      <w:t>Fakulta sociálnych vied</w:t>
                    </w:r>
                  </w:p>
                  <w:p w14:paraId="5F53567C"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proofErr w:type="spellStart"/>
                    <w:r w:rsidRPr="004A6E18">
                      <w:rPr>
                        <w:rFonts w:ascii="UCM Sans DemiBold" w:hAnsi="UCM Sans DemiBold" w:cs="UCM Sans (OTF) DemiBold"/>
                        <w:color w:val="000000"/>
                        <w:sz w:val="19"/>
                        <w:szCs w:val="19"/>
                      </w:rPr>
                      <w:t>Bučianska</w:t>
                    </w:r>
                    <w:proofErr w:type="spellEnd"/>
                    <w:r w:rsidRPr="004A6E18">
                      <w:rPr>
                        <w:rFonts w:ascii="UCM Sans DemiBold" w:hAnsi="UCM Sans DemiBold" w:cs="UCM Sans (OTF) DemiBold"/>
                        <w:color w:val="000000"/>
                        <w:sz w:val="19"/>
                        <w:szCs w:val="19"/>
                      </w:rPr>
                      <w:t xml:space="preserve"> 4/A</w:t>
                    </w:r>
                  </w:p>
                  <w:p w14:paraId="5C067DE8" w14:textId="1B29C9E3" w:rsidR="00554E23" w:rsidRPr="004A6E18" w:rsidRDefault="00A44F1B" w:rsidP="00A44F1B">
                    <w:pPr>
                      <w:rPr>
                        <w:rFonts w:ascii="UCM Sans DemiBold" w:hAnsi="UCM Sans DemiBold"/>
                      </w:rPr>
                    </w:pPr>
                    <w:r w:rsidRPr="004A6E18">
                      <w:rPr>
                        <w:rFonts w:ascii="UCM Sans DemiBold" w:hAnsi="UCM Sans DemiBold" w:cs="UCM Sans (OTF) DemiBold"/>
                        <w:color w:val="000000"/>
                        <w:sz w:val="19"/>
                        <w:szCs w:val="19"/>
                      </w:rPr>
                      <w:t>917 01 Trnava</w:t>
                    </w:r>
                  </w:p>
                </w:txbxContent>
              </v:textbox>
              <w10:wrap type="square"/>
            </v:shape>
          </w:pict>
        </mc:Fallback>
      </mc:AlternateContent>
    </w:r>
  </w:p>
  <w:p w14:paraId="00191B21" w14:textId="6ECA8BDD" w:rsidR="00554E23" w:rsidRDefault="00554E23" w:rsidP="00554E23">
    <w:pPr>
      <w:pStyle w:val="BasicParagraph"/>
    </w:pPr>
    <w:r>
      <w:rPr>
        <w:noProof/>
        <w:lang w:val="sk-SK" w:eastAsia="sk-SK"/>
      </w:rPr>
      <w:drawing>
        <wp:anchor distT="0" distB="0" distL="114300" distR="114300" simplePos="0" relativeHeight="251664384" behindDoc="1" locked="0" layoutInCell="1" allowOverlap="1" wp14:anchorId="275F4AFC" wp14:editId="4E857454">
          <wp:simplePos x="0" y="0"/>
          <wp:positionH relativeFrom="column">
            <wp:posOffset>3199765</wp:posOffset>
          </wp:positionH>
          <wp:positionV relativeFrom="page">
            <wp:posOffset>756285</wp:posOffset>
          </wp:positionV>
          <wp:extent cx="12700" cy="615315"/>
          <wp:effectExtent l="0" t="0" r="25400" b="0"/>
          <wp:wrapNone/>
          <wp:docPr id="4" name="Obrázo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2700" cy="6153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D18B06A" w14:textId="45843AD0" w:rsidR="00C33BAF" w:rsidRDefault="00000000">
    <w:pPr>
      <w:pStyle w:val="BasicParagrap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5690"/>
    <w:multiLevelType w:val="hybridMultilevel"/>
    <w:tmpl w:val="A1F4B2B4"/>
    <w:lvl w:ilvl="0" w:tplc="4CCECA6E">
      <w:start w:val="1"/>
      <w:numFmt w:val="lowerLetter"/>
      <w:lvlText w:val="%1)"/>
      <w:lvlJc w:val="left"/>
      <w:pPr>
        <w:ind w:left="1146" w:hanging="360"/>
      </w:pPr>
      <w:rPr>
        <w:color w:val="auto"/>
      </w:rPr>
    </w:lvl>
    <w:lvl w:ilvl="1" w:tplc="041B0019">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 w15:restartNumberingAfterBreak="0">
    <w:nsid w:val="07AD2B67"/>
    <w:multiLevelType w:val="hybridMultilevel"/>
    <w:tmpl w:val="871CE56A"/>
    <w:lvl w:ilvl="0" w:tplc="C8DA02CE">
      <w:numFmt w:val="bullet"/>
      <w:lvlText w:val="-"/>
      <w:lvlJc w:val="left"/>
      <w:pPr>
        <w:ind w:left="720" w:hanging="360"/>
      </w:pPr>
      <w:rPr>
        <w:rFonts w:ascii="Calibri" w:eastAsia="Times New Roman" w:hAnsi="Calibri"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C61281C"/>
    <w:multiLevelType w:val="hybridMultilevel"/>
    <w:tmpl w:val="0158E86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B9E3E64"/>
    <w:multiLevelType w:val="hybridMultilevel"/>
    <w:tmpl w:val="A1B4F52A"/>
    <w:lvl w:ilvl="0" w:tplc="041B0001">
      <w:start w:val="1"/>
      <w:numFmt w:val="bullet"/>
      <w:lvlText w:val=""/>
      <w:lvlJc w:val="left"/>
      <w:pPr>
        <w:ind w:left="1156" w:hanging="360"/>
      </w:pPr>
      <w:rPr>
        <w:rFonts w:ascii="Symbol" w:hAnsi="Symbol" w:hint="default"/>
      </w:rPr>
    </w:lvl>
    <w:lvl w:ilvl="1" w:tplc="041B0003" w:tentative="1">
      <w:start w:val="1"/>
      <w:numFmt w:val="bullet"/>
      <w:lvlText w:val="o"/>
      <w:lvlJc w:val="left"/>
      <w:pPr>
        <w:ind w:left="1876" w:hanging="360"/>
      </w:pPr>
      <w:rPr>
        <w:rFonts w:ascii="Courier New" w:hAnsi="Courier New" w:cs="Courier New" w:hint="default"/>
      </w:rPr>
    </w:lvl>
    <w:lvl w:ilvl="2" w:tplc="041B0005" w:tentative="1">
      <w:start w:val="1"/>
      <w:numFmt w:val="bullet"/>
      <w:lvlText w:val=""/>
      <w:lvlJc w:val="left"/>
      <w:pPr>
        <w:ind w:left="2596" w:hanging="360"/>
      </w:pPr>
      <w:rPr>
        <w:rFonts w:ascii="Wingdings" w:hAnsi="Wingdings" w:hint="default"/>
      </w:rPr>
    </w:lvl>
    <w:lvl w:ilvl="3" w:tplc="041B0001" w:tentative="1">
      <w:start w:val="1"/>
      <w:numFmt w:val="bullet"/>
      <w:lvlText w:val=""/>
      <w:lvlJc w:val="left"/>
      <w:pPr>
        <w:ind w:left="3316" w:hanging="360"/>
      </w:pPr>
      <w:rPr>
        <w:rFonts w:ascii="Symbol" w:hAnsi="Symbol" w:hint="default"/>
      </w:rPr>
    </w:lvl>
    <w:lvl w:ilvl="4" w:tplc="041B0003" w:tentative="1">
      <w:start w:val="1"/>
      <w:numFmt w:val="bullet"/>
      <w:lvlText w:val="o"/>
      <w:lvlJc w:val="left"/>
      <w:pPr>
        <w:ind w:left="4036" w:hanging="360"/>
      </w:pPr>
      <w:rPr>
        <w:rFonts w:ascii="Courier New" w:hAnsi="Courier New" w:cs="Courier New" w:hint="default"/>
      </w:rPr>
    </w:lvl>
    <w:lvl w:ilvl="5" w:tplc="041B0005" w:tentative="1">
      <w:start w:val="1"/>
      <w:numFmt w:val="bullet"/>
      <w:lvlText w:val=""/>
      <w:lvlJc w:val="left"/>
      <w:pPr>
        <w:ind w:left="4756" w:hanging="360"/>
      </w:pPr>
      <w:rPr>
        <w:rFonts w:ascii="Wingdings" w:hAnsi="Wingdings" w:hint="default"/>
      </w:rPr>
    </w:lvl>
    <w:lvl w:ilvl="6" w:tplc="041B0001" w:tentative="1">
      <w:start w:val="1"/>
      <w:numFmt w:val="bullet"/>
      <w:lvlText w:val=""/>
      <w:lvlJc w:val="left"/>
      <w:pPr>
        <w:ind w:left="5476" w:hanging="360"/>
      </w:pPr>
      <w:rPr>
        <w:rFonts w:ascii="Symbol" w:hAnsi="Symbol" w:hint="default"/>
      </w:rPr>
    </w:lvl>
    <w:lvl w:ilvl="7" w:tplc="041B0003" w:tentative="1">
      <w:start w:val="1"/>
      <w:numFmt w:val="bullet"/>
      <w:lvlText w:val="o"/>
      <w:lvlJc w:val="left"/>
      <w:pPr>
        <w:ind w:left="6196" w:hanging="360"/>
      </w:pPr>
      <w:rPr>
        <w:rFonts w:ascii="Courier New" w:hAnsi="Courier New" w:cs="Courier New" w:hint="default"/>
      </w:rPr>
    </w:lvl>
    <w:lvl w:ilvl="8" w:tplc="041B0005" w:tentative="1">
      <w:start w:val="1"/>
      <w:numFmt w:val="bullet"/>
      <w:lvlText w:val=""/>
      <w:lvlJc w:val="left"/>
      <w:pPr>
        <w:ind w:left="6916" w:hanging="360"/>
      </w:pPr>
      <w:rPr>
        <w:rFonts w:ascii="Wingdings" w:hAnsi="Wingdings" w:hint="default"/>
      </w:rPr>
    </w:lvl>
  </w:abstractNum>
  <w:abstractNum w:abstractNumId="4" w15:restartNumberingAfterBreak="0">
    <w:nsid w:val="441059C9"/>
    <w:multiLevelType w:val="hybridMultilevel"/>
    <w:tmpl w:val="F9AE1570"/>
    <w:lvl w:ilvl="0" w:tplc="E97E457A">
      <w:start w:val="1"/>
      <w:numFmt w:val="decimal"/>
      <w:lvlText w:val="%1."/>
      <w:lvlJc w:val="left"/>
      <w:pPr>
        <w:ind w:left="720" w:hanging="360"/>
      </w:pPr>
      <w:rPr>
        <w:rFonts w:hint="default"/>
        <w:color w:val="auto"/>
      </w:rPr>
    </w:lvl>
    <w:lvl w:ilvl="1" w:tplc="BB541440">
      <w:start w:val="1"/>
      <w:numFmt w:val="lowerLetter"/>
      <w:lvlText w:val="%2."/>
      <w:lvlJc w:val="left"/>
      <w:pPr>
        <w:ind w:left="1440" w:hanging="360"/>
      </w:pPr>
    </w:lvl>
    <w:lvl w:ilvl="2" w:tplc="636C80C0">
      <w:start w:val="1"/>
      <w:numFmt w:val="lowerRoman"/>
      <w:lvlText w:val="%3."/>
      <w:lvlJc w:val="right"/>
      <w:pPr>
        <w:ind w:left="2160" w:hanging="180"/>
      </w:pPr>
    </w:lvl>
    <w:lvl w:ilvl="3" w:tplc="EC12F8F6">
      <w:start w:val="1"/>
      <w:numFmt w:val="decimal"/>
      <w:lvlText w:val="%4."/>
      <w:lvlJc w:val="left"/>
      <w:pPr>
        <w:ind w:left="2880" w:hanging="360"/>
      </w:pPr>
    </w:lvl>
    <w:lvl w:ilvl="4" w:tplc="A004385E">
      <w:start w:val="1"/>
      <w:numFmt w:val="lowerLetter"/>
      <w:lvlText w:val="%5."/>
      <w:lvlJc w:val="left"/>
      <w:pPr>
        <w:ind w:left="3600" w:hanging="360"/>
      </w:pPr>
    </w:lvl>
    <w:lvl w:ilvl="5" w:tplc="F6DE4A20">
      <w:start w:val="1"/>
      <w:numFmt w:val="lowerRoman"/>
      <w:lvlText w:val="%6."/>
      <w:lvlJc w:val="right"/>
      <w:pPr>
        <w:ind w:left="4320" w:hanging="180"/>
      </w:pPr>
    </w:lvl>
    <w:lvl w:ilvl="6" w:tplc="46742C76">
      <w:start w:val="1"/>
      <w:numFmt w:val="decimal"/>
      <w:lvlText w:val="%7."/>
      <w:lvlJc w:val="left"/>
      <w:pPr>
        <w:ind w:left="5040" w:hanging="360"/>
      </w:pPr>
    </w:lvl>
    <w:lvl w:ilvl="7" w:tplc="0F048648">
      <w:start w:val="1"/>
      <w:numFmt w:val="lowerLetter"/>
      <w:lvlText w:val="%8."/>
      <w:lvlJc w:val="left"/>
      <w:pPr>
        <w:ind w:left="5760" w:hanging="360"/>
      </w:pPr>
    </w:lvl>
    <w:lvl w:ilvl="8" w:tplc="009002A4">
      <w:start w:val="1"/>
      <w:numFmt w:val="lowerRoman"/>
      <w:lvlText w:val="%9."/>
      <w:lvlJc w:val="right"/>
      <w:pPr>
        <w:ind w:left="6480" w:hanging="180"/>
      </w:pPr>
    </w:lvl>
  </w:abstractNum>
  <w:abstractNum w:abstractNumId="5" w15:restartNumberingAfterBreak="0">
    <w:nsid w:val="4E380DA4"/>
    <w:multiLevelType w:val="hybridMultilevel"/>
    <w:tmpl w:val="285491A0"/>
    <w:lvl w:ilvl="0" w:tplc="4502C24C">
      <w:start w:val="4"/>
      <w:numFmt w:val="decimal"/>
      <w:lvlText w:val="%1)"/>
      <w:lvlJc w:val="left"/>
      <w:pPr>
        <w:ind w:left="720" w:hanging="360"/>
      </w:pPr>
      <w:rPr>
        <w:rFonts w:hint="default"/>
        <w:b/>
        <w:b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56D750F9"/>
    <w:multiLevelType w:val="hybridMultilevel"/>
    <w:tmpl w:val="700E6D30"/>
    <w:lvl w:ilvl="0" w:tplc="493E4F86">
      <w:start w:val="4"/>
      <w:numFmt w:val="decimal"/>
      <w:lvlText w:val="%1)"/>
      <w:lvlJc w:val="left"/>
      <w:pPr>
        <w:ind w:left="1070" w:hanging="360"/>
      </w:pPr>
      <w:rPr>
        <w:rFonts w:hint="default"/>
        <w:b/>
        <w:bCs/>
        <w:sz w:val="28"/>
        <w:szCs w:val="28"/>
      </w:r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7" w15:restartNumberingAfterBreak="0">
    <w:nsid w:val="56E31BAE"/>
    <w:multiLevelType w:val="hybridMultilevel"/>
    <w:tmpl w:val="82A80C82"/>
    <w:lvl w:ilvl="0" w:tplc="87F65250">
      <w:start w:val="1"/>
      <w:numFmt w:val="decimal"/>
      <w:lvlText w:val="%1."/>
      <w:lvlJc w:val="left"/>
      <w:pPr>
        <w:ind w:left="720" w:hanging="360"/>
      </w:pPr>
      <w:rPr>
        <w:rFonts w:cs="Times New Roman" w:hint="default"/>
        <w:b/>
        <w:i w:val="0"/>
        <w:color w:val="auto"/>
        <w:u w:color="FFFFFF"/>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583F2097"/>
    <w:multiLevelType w:val="hybridMultilevel"/>
    <w:tmpl w:val="D8164BE4"/>
    <w:lvl w:ilvl="0" w:tplc="010EBFEC">
      <w:start w:val="1"/>
      <w:numFmt w:val="decimal"/>
      <w:lvlText w:val="%1."/>
      <w:lvlJc w:val="left"/>
      <w:pPr>
        <w:ind w:left="1080" w:hanging="360"/>
      </w:pPr>
      <w:rPr>
        <w:b/>
        <w:bCs/>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 w15:restartNumberingAfterBreak="0">
    <w:nsid w:val="61C623DE"/>
    <w:multiLevelType w:val="hybridMultilevel"/>
    <w:tmpl w:val="0CEE683E"/>
    <w:lvl w:ilvl="0" w:tplc="8AD81346">
      <w:numFmt w:val="bullet"/>
      <w:lvlText w:val="-"/>
      <w:lvlJc w:val="left"/>
      <w:pPr>
        <w:ind w:left="720" w:hanging="360"/>
      </w:pPr>
      <w:rPr>
        <w:rFonts w:ascii="Times New Roman" w:eastAsia="Times New Roman" w:hAnsi="Times New Roman" w:cs="Times New Roman" w:hint="default"/>
        <w:b/>
        <w:bCs/>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 w15:restartNumberingAfterBreak="0">
    <w:nsid w:val="63B27671"/>
    <w:multiLevelType w:val="hybridMultilevel"/>
    <w:tmpl w:val="1B5E60F6"/>
    <w:lvl w:ilvl="0" w:tplc="42901DF2">
      <w:start w:val="5"/>
      <w:numFmt w:val="decimal"/>
      <w:lvlText w:val="%1)"/>
      <w:lvlJc w:val="left"/>
      <w:pPr>
        <w:ind w:left="1070" w:hanging="360"/>
      </w:pPr>
      <w:rPr>
        <w:rFonts w:hint="default"/>
      </w:r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11" w15:restartNumberingAfterBreak="0">
    <w:nsid w:val="65757D18"/>
    <w:multiLevelType w:val="hybridMultilevel"/>
    <w:tmpl w:val="F90E12DA"/>
    <w:lvl w:ilvl="0" w:tplc="71AAF07C">
      <w:numFmt w:val="bullet"/>
      <w:lvlText w:val="-"/>
      <w:lvlJc w:val="left"/>
      <w:pPr>
        <w:ind w:left="720" w:hanging="360"/>
      </w:pPr>
      <w:rPr>
        <w:rFonts w:ascii="Calibri" w:eastAsia="Times New Roman" w:hAnsi="Calibri"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658B5006"/>
    <w:multiLevelType w:val="hybridMultilevel"/>
    <w:tmpl w:val="509CF83A"/>
    <w:lvl w:ilvl="0" w:tplc="87F65250">
      <w:start w:val="1"/>
      <w:numFmt w:val="decimal"/>
      <w:lvlText w:val="%1."/>
      <w:lvlJc w:val="left"/>
      <w:pPr>
        <w:ind w:left="720" w:hanging="360"/>
      </w:pPr>
      <w:rPr>
        <w:rFonts w:cs="Times New Roman" w:hint="default"/>
        <w:b/>
        <w:i w:val="0"/>
        <w:color w:val="auto"/>
        <w:u w:color="FFFFFF"/>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730F4EDC"/>
    <w:multiLevelType w:val="hybridMultilevel"/>
    <w:tmpl w:val="026AF08E"/>
    <w:lvl w:ilvl="0" w:tplc="3CB41104">
      <w:start w:val="1"/>
      <w:numFmt w:val="decimal"/>
      <w:lvlText w:val="%1."/>
      <w:lvlJc w:val="left"/>
      <w:pPr>
        <w:ind w:left="720" w:hanging="360"/>
      </w:pPr>
      <w:rPr>
        <w:b/>
        <w:i/>
      </w:rPr>
    </w:lvl>
    <w:lvl w:ilvl="1" w:tplc="3E0CD6E4">
      <w:start w:val="1"/>
      <w:numFmt w:val="lowerLetter"/>
      <w:lvlText w:val="%2."/>
      <w:lvlJc w:val="left"/>
      <w:pPr>
        <w:ind w:left="1440" w:hanging="360"/>
      </w:pPr>
    </w:lvl>
    <w:lvl w:ilvl="2" w:tplc="8E885A68">
      <w:start w:val="1"/>
      <w:numFmt w:val="lowerRoman"/>
      <w:lvlText w:val="%3."/>
      <w:lvlJc w:val="right"/>
      <w:pPr>
        <w:ind w:left="2160" w:hanging="180"/>
      </w:pPr>
    </w:lvl>
    <w:lvl w:ilvl="3" w:tplc="D4EE2682">
      <w:start w:val="1"/>
      <w:numFmt w:val="decimal"/>
      <w:lvlText w:val="%4."/>
      <w:lvlJc w:val="left"/>
      <w:pPr>
        <w:ind w:left="2880" w:hanging="360"/>
      </w:pPr>
    </w:lvl>
    <w:lvl w:ilvl="4" w:tplc="8FC88A90">
      <w:start w:val="1"/>
      <w:numFmt w:val="lowerLetter"/>
      <w:lvlText w:val="%5."/>
      <w:lvlJc w:val="left"/>
      <w:pPr>
        <w:ind w:left="3600" w:hanging="360"/>
      </w:pPr>
    </w:lvl>
    <w:lvl w:ilvl="5" w:tplc="4740B29A">
      <w:start w:val="1"/>
      <w:numFmt w:val="lowerRoman"/>
      <w:lvlText w:val="%6."/>
      <w:lvlJc w:val="right"/>
      <w:pPr>
        <w:ind w:left="4320" w:hanging="180"/>
      </w:pPr>
    </w:lvl>
    <w:lvl w:ilvl="6" w:tplc="671AA78E">
      <w:start w:val="1"/>
      <w:numFmt w:val="decimal"/>
      <w:lvlText w:val="%7."/>
      <w:lvlJc w:val="left"/>
      <w:pPr>
        <w:ind w:left="5040" w:hanging="360"/>
      </w:pPr>
    </w:lvl>
    <w:lvl w:ilvl="7" w:tplc="9CB2E8BE">
      <w:start w:val="1"/>
      <w:numFmt w:val="lowerLetter"/>
      <w:lvlText w:val="%8."/>
      <w:lvlJc w:val="left"/>
      <w:pPr>
        <w:ind w:left="5760" w:hanging="360"/>
      </w:pPr>
    </w:lvl>
    <w:lvl w:ilvl="8" w:tplc="633C8290">
      <w:start w:val="1"/>
      <w:numFmt w:val="lowerRoman"/>
      <w:lvlText w:val="%9."/>
      <w:lvlJc w:val="right"/>
      <w:pPr>
        <w:ind w:left="6480" w:hanging="180"/>
      </w:pPr>
    </w:lvl>
  </w:abstractNum>
  <w:abstractNum w:abstractNumId="14" w15:restartNumberingAfterBreak="0">
    <w:nsid w:val="7D880B36"/>
    <w:multiLevelType w:val="hybridMultilevel"/>
    <w:tmpl w:val="A7BC8696"/>
    <w:lvl w:ilvl="0" w:tplc="889A1DB6">
      <w:start w:val="1"/>
      <w:numFmt w:val="decimal"/>
      <w:lvlText w:val="%1)"/>
      <w:lvlJc w:val="left"/>
      <w:pPr>
        <w:ind w:left="1070" w:hanging="360"/>
      </w:pPr>
      <w:rPr>
        <w:rFonts w:hint="default"/>
        <w:b/>
        <w:i w:val="0"/>
        <w:sz w:val="28"/>
        <w:szCs w:val="28"/>
      </w:rPr>
    </w:lvl>
    <w:lvl w:ilvl="1" w:tplc="5302FA1A">
      <w:start w:val="1"/>
      <w:numFmt w:val="lowerLetter"/>
      <w:lvlText w:val="%2."/>
      <w:lvlJc w:val="left"/>
      <w:pPr>
        <w:ind w:left="1441" w:hanging="360"/>
      </w:pPr>
    </w:lvl>
    <w:lvl w:ilvl="2" w:tplc="52F025B6">
      <w:start w:val="1"/>
      <w:numFmt w:val="lowerRoman"/>
      <w:lvlText w:val="%3."/>
      <w:lvlJc w:val="right"/>
      <w:pPr>
        <w:ind w:left="2161" w:hanging="180"/>
      </w:pPr>
    </w:lvl>
    <w:lvl w:ilvl="3" w:tplc="1B60781C">
      <w:start w:val="1"/>
      <w:numFmt w:val="decimal"/>
      <w:lvlText w:val="%4."/>
      <w:lvlJc w:val="left"/>
      <w:pPr>
        <w:ind w:left="2912" w:hanging="360"/>
      </w:pPr>
    </w:lvl>
    <w:lvl w:ilvl="4" w:tplc="5BEA85BE">
      <w:start w:val="1"/>
      <w:numFmt w:val="lowerLetter"/>
      <w:lvlText w:val="%5."/>
      <w:lvlJc w:val="left"/>
      <w:pPr>
        <w:ind w:left="3601" w:hanging="360"/>
      </w:pPr>
    </w:lvl>
    <w:lvl w:ilvl="5" w:tplc="7286E654">
      <w:start w:val="1"/>
      <w:numFmt w:val="lowerRoman"/>
      <w:lvlText w:val="%6."/>
      <w:lvlJc w:val="right"/>
      <w:pPr>
        <w:ind w:left="4321" w:hanging="180"/>
      </w:pPr>
    </w:lvl>
    <w:lvl w:ilvl="6" w:tplc="C400EECE">
      <w:start w:val="1"/>
      <w:numFmt w:val="decimal"/>
      <w:lvlText w:val="%7."/>
      <w:lvlJc w:val="left"/>
      <w:pPr>
        <w:ind w:left="5041" w:hanging="360"/>
      </w:pPr>
    </w:lvl>
    <w:lvl w:ilvl="7" w:tplc="DB9EE8BE">
      <w:start w:val="1"/>
      <w:numFmt w:val="lowerLetter"/>
      <w:lvlText w:val="%8."/>
      <w:lvlJc w:val="left"/>
      <w:pPr>
        <w:ind w:left="5761" w:hanging="360"/>
      </w:pPr>
    </w:lvl>
    <w:lvl w:ilvl="8" w:tplc="7B723004">
      <w:start w:val="1"/>
      <w:numFmt w:val="lowerRoman"/>
      <w:lvlText w:val="%9."/>
      <w:lvlJc w:val="right"/>
      <w:pPr>
        <w:ind w:left="6481" w:hanging="180"/>
      </w:pPr>
    </w:lvl>
  </w:abstractNum>
  <w:num w:numId="1" w16cid:durableId="1480270462">
    <w:abstractNumId w:val="14"/>
  </w:num>
  <w:num w:numId="2" w16cid:durableId="1173185921">
    <w:abstractNumId w:val="10"/>
  </w:num>
  <w:num w:numId="3" w16cid:durableId="522715479">
    <w:abstractNumId w:val="12"/>
  </w:num>
  <w:num w:numId="4" w16cid:durableId="848443925">
    <w:abstractNumId w:val="3"/>
  </w:num>
  <w:num w:numId="5" w16cid:durableId="896088089">
    <w:abstractNumId w:val="4"/>
  </w:num>
  <w:num w:numId="6" w16cid:durableId="1332021519">
    <w:abstractNumId w:val="6"/>
  </w:num>
  <w:num w:numId="7" w16cid:durableId="1788960934">
    <w:abstractNumId w:val="7"/>
  </w:num>
  <w:num w:numId="8" w16cid:durableId="1298607565">
    <w:abstractNumId w:val="2"/>
  </w:num>
  <w:num w:numId="9" w16cid:durableId="1010639468">
    <w:abstractNumId w:val="8"/>
  </w:num>
  <w:num w:numId="10" w16cid:durableId="348458981">
    <w:abstractNumId w:val="5"/>
  </w:num>
  <w:num w:numId="11" w16cid:durableId="913314949">
    <w:abstractNumId w:val="0"/>
  </w:num>
  <w:num w:numId="12" w16cid:durableId="45375501">
    <w:abstractNumId w:val="9"/>
  </w:num>
  <w:num w:numId="13" w16cid:durableId="1897544927">
    <w:abstractNumId w:val="11"/>
  </w:num>
  <w:num w:numId="14" w16cid:durableId="1564095308">
    <w:abstractNumId w:val="1"/>
  </w:num>
  <w:num w:numId="15" w16cid:durableId="20091638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297"/>
    <w:rsid w:val="00023FF6"/>
    <w:rsid w:val="000243AE"/>
    <w:rsid w:val="00030C78"/>
    <w:rsid w:val="00032E26"/>
    <w:rsid w:val="00033D7C"/>
    <w:rsid w:val="00036AF8"/>
    <w:rsid w:val="000419ED"/>
    <w:rsid w:val="0004340D"/>
    <w:rsid w:val="00046EE9"/>
    <w:rsid w:val="00053094"/>
    <w:rsid w:val="00071F9D"/>
    <w:rsid w:val="00075E28"/>
    <w:rsid w:val="00090DF4"/>
    <w:rsid w:val="000A536B"/>
    <w:rsid w:val="000C5CE6"/>
    <w:rsid w:val="000C68DC"/>
    <w:rsid w:val="000D1387"/>
    <w:rsid w:val="000E10F6"/>
    <w:rsid w:val="000E5F3E"/>
    <w:rsid w:val="000F6C77"/>
    <w:rsid w:val="00101A56"/>
    <w:rsid w:val="00123F91"/>
    <w:rsid w:val="00130695"/>
    <w:rsid w:val="0013558D"/>
    <w:rsid w:val="00183505"/>
    <w:rsid w:val="00186530"/>
    <w:rsid w:val="00193B46"/>
    <w:rsid w:val="001B27F7"/>
    <w:rsid w:val="001B3DB9"/>
    <w:rsid w:val="001B557E"/>
    <w:rsid w:val="001C4B13"/>
    <w:rsid w:val="001D6392"/>
    <w:rsid w:val="001D6A85"/>
    <w:rsid w:val="002012DA"/>
    <w:rsid w:val="00217CBF"/>
    <w:rsid w:val="00224E75"/>
    <w:rsid w:val="00236835"/>
    <w:rsid w:val="00255BBF"/>
    <w:rsid w:val="00256684"/>
    <w:rsid w:val="002609D2"/>
    <w:rsid w:val="00275D7C"/>
    <w:rsid w:val="002A1C98"/>
    <w:rsid w:val="002A5848"/>
    <w:rsid w:val="002B7027"/>
    <w:rsid w:val="002C450B"/>
    <w:rsid w:val="002D4886"/>
    <w:rsid w:val="002D501E"/>
    <w:rsid w:val="002D5262"/>
    <w:rsid w:val="002D62FC"/>
    <w:rsid w:val="002E609A"/>
    <w:rsid w:val="00313DAE"/>
    <w:rsid w:val="0031418C"/>
    <w:rsid w:val="00320D9F"/>
    <w:rsid w:val="0032390D"/>
    <w:rsid w:val="003370A7"/>
    <w:rsid w:val="00346AE0"/>
    <w:rsid w:val="00347F46"/>
    <w:rsid w:val="00352F60"/>
    <w:rsid w:val="00364AD0"/>
    <w:rsid w:val="00377009"/>
    <w:rsid w:val="00387309"/>
    <w:rsid w:val="00392100"/>
    <w:rsid w:val="0039215E"/>
    <w:rsid w:val="003A65B7"/>
    <w:rsid w:val="003C0A7E"/>
    <w:rsid w:val="003C1F63"/>
    <w:rsid w:val="003C6EB9"/>
    <w:rsid w:val="003D3CB1"/>
    <w:rsid w:val="003F1139"/>
    <w:rsid w:val="003F5CA6"/>
    <w:rsid w:val="004044AD"/>
    <w:rsid w:val="004206D1"/>
    <w:rsid w:val="00423295"/>
    <w:rsid w:val="004308CA"/>
    <w:rsid w:val="00443527"/>
    <w:rsid w:val="004625C7"/>
    <w:rsid w:val="00463A0A"/>
    <w:rsid w:val="00465892"/>
    <w:rsid w:val="00491D65"/>
    <w:rsid w:val="00494CE3"/>
    <w:rsid w:val="00497F22"/>
    <w:rsid w:val="004A0275"/>
    <w:rsid w:val="004A27DC"/>
    <w:rsid w:val="004A2A81"/>
    <w:rsid w:val="004A6E18"/>
    <w:rsid w:val="004B198D"/>
    <w:rsid w:val="004D2984"/>
    <w:rsid w:val="004E7C96"/>
    <w:rsid w:val="005172A8"/>
    <w:rsid w:val="0052602D"/>
    <w:rsid w:val="00526D82"/>
    <w:rsid w:val="005472D0"/>
    <w:rsid w:val="0055094E"/>
    <w:rsid w:val="0055287A"/>
    <w:rsid w:val="00554E23"/>
    <w:rsid w:val="00561CCA"/>
    <w:rsid w:val="00563C44"/>
    <w:rsid w:val="00581F40"/>
    <w:rsid w:val="00594EE9"/>
    <w:rsid w:val="005B4B56"/>
    <w:rsid w:val="005B74E4"/>
    <w:rsid w:val="005B7B08"/>
    <w:rsid w:val="005C584E"/>
    <w:rsid w:val="005D4EDE"/>
    <w:rsid w:val="00602F6D"/>
    <w:rsid w:val="00613DCC"/>
    <w:rsid w:val="00634413"/>
    <w:rsid w:val="00650A9F"/>
    <w:rsid w:val="00654C64"/>
    <w:rsid w:val="0065505E"/>
    <w:rsid w:val="00665936"/>
    <w:rsid w:val="006708A9"/>
    <w:rsid w:val="00677396"/>
    <w:rsid w:val="006A0297"/>
    <w:rsid w:val="006A127D"/>
    <w:rsid w:val="006C3A21"/>
    <w:rsid w:val="00705115"/>
    <w:rsid w:val="00711961"/>
    <w:rsid w:val="007169E3"/>
    <w:rsid w:val="00720A2D"/>
    <w:rsid w:val="00722B50"/>
    <w:rsid w:val="0074010B"/>
    <w:rsid w:val="007442BB"/>
    <w:rsid w:val="00750086"/>
    <w:rsid w:val="00752FF5"/>
    <w:rsid w:val="00754404"/>
    <w:rsid w:val="00765D82"/>
    <w:rsid w:val="007845C0"/>
    <w:rsid w:val="00797736"/>
    <w:rsid w:val="007B1067"/>
    <w:rsid w:val="007B6F03"/>
    <w:rsid w:val="007C6729"/>
    <w:rsid w:val="007D01DA"/>
    <w:rsid w:val="007E7AF8"/>
    <w:rsid w:val="007F3F59"/>
    <w:rsid w:val="007F6384"/>
    <w:rsid w:val="007F760E"/>
    <w:rsid w:val="008119CC"/>
    <w:rsid w:val="00812564"/>
    <w:rsid w:val="008175BD"/>
    <w:rsid w:val="0082255A"/>
    <w:rsid w:val="00842F38"/>
    <w:rsid w:val="008469F9"/>
    <w:rsid w:val="008551A0"/>
    <w:rsid w:val="00865F42"/>
    <w:rsid w:val="0089004E"/>
    <w:rsid w:val="008B2179"/>
    <w:rsid w:val="008C23B0"/>
    <w:rsid w:val="008D00A5"/>
    <w:rsid w:val="008D3D4C"/>
    <w:rsid w:val="008F319D"/>
    <w:rsid w:val="009249F4"/>
    <w:rsid w:val="009273AB"/>
    <w:rsid w:val="00927C49"/>
    <w:rsid w:val="00945E9A"/>
    <w:rsid w:val="0096048A"/>
    <w:rsid w:val="00962EB0"/>
    <w:rsid w:val="00985B93"/>
    <w:rsid w:val="00991895"/>
    <w:rsid w:val="009A21CC"/>
    <w:rsid w:val="009A324A"/>
    <w:rsid w:val="009A680B"/>
    <w:rsid w:val="009C585D"/>
    <w:rsid w:val="009D2032"/>
    <w:rsid w:val="009E6C48"/>
    <w:rsid w:val="009F4350"/>
    <w:rsid w:val="00A028B7"/>
    <w:rsid w:val="00A15132"/>
    <w:rsid w:val="00A247F3"/>
    <w:rsid w:val="00A27AEB"/>
    <w:rsid w:val="00A33B8A"/>
    <w:rsid w:val="00A41420"/>
    <w:rsid w:val="00A44F1B"/>
    <w:rsid w:val="00A53DDB"/>
    <w:rsid w:val="00A54C8E"/>
    <w:rsid w:val="00A670E0"/>
    <w:rsid w:val="00A751E1"/>
    <w:rsid w:val="00A764BC"/>
    <w:rsid w:val="00A774C6"/>
    <w:rsid w:val="00A83201"/>
    <w:rsid w:val="00A84395"/>
    <w:rsid w:val="00A84DAB"/>
    <w:rsid w:val="00A95E1E"/>
    <w:rsid w:val="00A9781D"/>
    <w:rsid w:val="00AC4636"/>
    <w:rsid w:val="00AF2542"/>
    <w:rsid w:val="00B42900"/>
    <w:rsid w:val="00B46BB7"/>
    <w:rsid w:val="00B53F3F"/>
    <w:rsid w:val="00B84C7B"/>
    <w:rsid w:val="00B85B6D"/>
    <w:rsid w:val="00B90D69"/>
    <w:rsid w:val="00B91C35"/>
    <w:rsid w:val="00BA6466"/>
    <w:rsid w:val="00BA6770"/>
    <w:rsid w:val="00BD5E61"/>
    <w:rsid w:val="00BD65E9"/>
    <w:rsid w:val="00C24BFF"/>
    <w:rsid w:val="00C32057"/>
    <w:rsid w:val="00C53AD0"/>
    <w:rsid w:val="00C70EB9"/>
    <w:rsid w:val="00C76158"/>
    <w:rsid w:val="00C9385A"/>
    <w:rsid w:val="00CA6301"/>
    <w:rsid w:val="00CA703E"/>
    <w:rsid w:val="00CB1D0E"/>
    <w:rsid w:val="00CB6DE3"/>
    <w:rsid w:val="00CF176D"/>
    <w:rsid w:val="00CF2398"/>
    <w:rsid w:val="00D06E66"/>
    <w:rsid w:val="00D22A2C"/>
    <w:rsid w:val="00D268B5"/>
    <w:rsid w:val="00D36FBF"/>
    <w:rsid w:val="00D558EC"/>
    <w:rsid w:val="00DA7F8D"/>
    <w:rsid w:val="00DB156D"/>
    <w:rsid w:val="00DF5685"/>
    <w:rsid w:val="00E00F37"/>
    <w:rsid w:val="00E01B07"/>
    <w:rsid w:val="00E07FF0"/>
    <w:rsid w:val="00E142FA"/>
    <w:rsid w:val="00E20224"/>
    <w:rsid w:val="00E7031F"/>
    <w:rsid w:val="00E918A5"/>
    <w:rsid w:val="00EA07C0"/>
    <w:rsid w:val="00EA680B"/>
    <w:rsid w:val="00EB4343"/>
    <w:rsid w:val="00EB4C28"/>
    <w:rsid w:val="00ED081A"/>
    <w:rsid w:val="00EE40C4"/>
    <w:rsid w:val="00F01B30"/>
    <w:rsid w:val="00F3347D"/>
    <w:rsid w:val="00F42B3B"/>
    <w:rsid w:val="00F4778B"/>
    <w:rsid w:val="00F738DD"/>
    <w:rsid w:val="00F7618D"/>
    <w:rsid w:val="00F85635"/>
    <w:rsid w:val="00F93D87"/>
    <w:rsid w:val="00FA281C"/>
    <w:rsid w:val="00FC6385"/>
    <w:rsid w:val="00FD7050"/>
    <w:rsid w:val="00FE7C84"/>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A5CD8"/>
  <w15:docId w15:val="{053E4B77-C135-4318-B3C0-76DEB1CC2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sk-SK"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uppressAutoHyphens/>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pPr>
      <w:tabs>
        <w:tab w:val="center" w:pos="4536"/>
        <w:tab w:val="right" w:pos="9072"/>
      </w:tabs>
      <w:spacing w:after="0" w:line="240" w:lineRule="auto"/>
    </w:pPr>
  </w:style>
  <w:style w:type="character" w:customStyle="1" w:styleId="HlavikaChar">
    <w:name w:val="Hlavička Char"/>
    <w:basedOn w:val="Predvolenpsmoodseku"/>
  </w:style>
  <w:style w:type="paragraph" w:styleId="Pta">
    <w:name w:val="footer"/>
    <w:basedOn w:val="Normlny"/>
    <w:pPr>
      <w:tabs>
        <w:tab w:val="center" w:pos="4536"/>
        <w:tab w:val="right" w:pos="9072"/>
      </w:tabs>
      <w:spacing w:after="0" w:line="240" w:lineRule="auto"/>
    </w:pPr>
  </w:style>
  <w:style w:type="character" w:customStyle="1" w:styleId="PtaChar">
    <w:name w:val="Päta Char"/>
    <w:basedOn w:val="Predvolenpsmoodseku"/>
  </w:style>
  <w:style w:type="paragraph" w:customStyle="1" w:styleId="NoParagraphStyle">
    <w:name w:val="[No Paragraph Style]"/>
    <w:pPr>
      <w:suppressAutoHyphens/>
      <w:autoSpaceDE w:val="0"/>
      <w:spacing w:after="0" w:line="288" w:lineRule="auto"/>
      <w:textAlignment w:val="center"/>
    </w:pPr>
    <w:rPr>
      <w:rFonts w:ascii="MinionPro-Regular" w:hAnsi="MinionPro-Regular" w:cs="MinionPro-Regular"/>
      <w:color w:val="000000"/>
      <w:sz w:val="24"/>
      <w:szCs w:val="24"/>
      <w:lang w:val="en-US"/>
    </w:rPr>
  </w:style>
  <w:style w:type="paragraph" w:customStyle="1" w:styleId="BasicParagraph">
    <w:name w:val="[Basic Paragraph]"/>
    <w:basedOn w:val="NoParagraphStyle"/>
    <w:uiPriority w:val="99"/>
  </w:style>
  <w:style w:type="character" w:styleId="Hypertextovprepojenie">
    <w:name w:val="Hyperlink"/>
    <w:basedOn w:val="Predvolenpsmoodseku"/>
    <w:rPr>
      <w:color w:val="0563C1"/>
      <w:u w:val="single"/>
    </w:rPr>
  </w:style>
  <w:style w:type="character" w:customStyle="1" w:styleId="Nevyrieenzmienka1">
    <w:name w:val="Nevyriešená zmienka1"/>
    <w:basedOn w:val="Predvolenpsmoodseku"/>
    <w:rPr>
      <w:color w:val="605E5C"/>
      <w:shd w:val="clear" w:color="auto" w:fill="E1DFDD"/>
    </w:rPr>
  </w:style>
  <w:style w:type="paragraph" w:styleId="Bezriadkovania">
    <w:name w:val="No Spacing"/>
    <w:link w:val="BezriadkovaniaChar"/>
    <w:uiPriority w:val="1"/>
    <w:qFormat/>
    <w:rsid w:val="00634413"/>
    <w:pPr>
      <w:pBdr>
        <w:top w:val="none" w:sz="4" w:space="0" w:color="000000"/>
        <w:left w:val="none" w:sz="4" w:space="0" w:color="000000"/>
        <w:bottom w:val="none" w:sz="4" w:space="0" w:color="000000"/>
        <w:right w:val="none" w:sz="4" w:space="0" w:color="000000"/>
        <w:between w:val="none" w:sz="4" w:space="0" w:color="000000"/>
      </w:pBdr>
      <w:autoSpaceDN/>
      <w:spacing w:after="0"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634413"/>
    <w:pPr>
      <w:pBdr>
        <w:top w:val="none" w:sz="4" w:space="0" w:color="000000"/>
        <w:left w:val="none" w:sz="4" w:space="0" w:color="000000"/>
        <w:bottom w:val="none" w:sz="4" w:space="0" w:color="000000"/>
        <w:right w:val="none" w:sz="4" w:space="0" w:color="000000"/>
        <w:between w:val="none" w:sz="4" w:space="0" w:color="000000"/>
      </w:pBdr>
      <w:suppressAutoHyphens w:val="0"/>
      <w:autoSpaceDN/>
      <w:spacing w:after="0" w:line="240" w:lineRule="auto"/>
      <w:ind w:left="720"/>
      <w:contextualSpacing/>
    </w:pPr>
    <w:rPr>
      <w:rFonts w:ascii="Times New Roman" w:eastAsia="Times New Roman" w:hAnsi="Times New Roman" w:cs="Times New Roman"/>
      <w:sz w:val="24"/>
      <w:szCs w:val="24"/>
      <w:lang w:eastAsia="sk-SK"/>
    </w:rPr>
  </w:style>
  <w:style w:type="paragraph" w:customStyle="1" w:styleId="xmsonormal">
    <w:name w:val="x_msonormal"/>
    <w:basedOn w:val="Normlny"/>
    <w:rsid w:val="00797736"/>
    <w:pPr>
      <w:suppressAutoHyphens w:val="0"/>
      <w:autoSpaceDN/>
      <w:spacing w:after="0" w:line="240" w:lineRule="auto"/>
    </w:pPr>
    <w:rPr>
      <w:rFonts w:ascii="Times New Roman" w:eastAsiaTheme="minorHAnsi" w:hAnsi="Times New Roman" w:cs="Times New Roman"/>
      <w:sz w:val="24"/>
      <w:szCs w:val="24"/>
      <w:lang w:eastAsia="sk-SK"/>
    </w:rPr>
  </w:style>
  <w:style w:type="paragraph" w:styleId="Zkladntext">
    <w:name w:val="Body Text"/>
    <w:basedOn w:val="Normlny"/>
    <w:link w:val="ZkladntextChar"/>
    <w:rsid w:val="00C76158"/>
    <w:pPr>
      <w:suppressAutoHyphens w:val="0"/>
      <w:autoSpaceDN/>
      <w:spacing w:after="0" w:line="240" w:lineRule="auto"/>
      <w:jc w:val="both"/>
    </w:pPr>
    <w:rPr>
      <w:rFonts w:ascii="Arial" w:eastAsia="Times New Roman" w:hAnsi="Arial" w:cs="Times New Roman"/>
      <w:sz w:val="24"/>
      <w:szCs w:val="20"/>
      <w:lang w:val="x-none" w:eastAsia="x-none"/>
    </w:rPr>
  </w:style>
  <w:style w:type="character" w:customStyle="1" w:styleId="ZkladntextChar">
    <w:name w:val="Základný text Char"/>
    <w:basedOn w:val="Predvolenpsmoodseku"/>
    <w:link w:val="Zkladntext"/>
    <w:rsid w:val="00C76158"/>
    <w:rPr>
      <w:rFonts w:ascii="Arial" w:eastAsia="Times New Roman" w:hAnsi="Arial" w:cs="Times New Roman"/>
      <w:sz w:val="24"/>
      <w:szCs w:val="20"/>
      <w:lang w:val="x-none" w:eastAsia="x-none"/>
    </w:rPr>
  </w:style>
  <w:style w:type="paragraph" w:styleId="Normlnywebov">
    <w:name w:val="Normal (Web)"/>
    <w:basedOn w:val="Normlny"/>
    <w:uiPriority w:val="99"/>
    <w:semiHidden/>
    <w:unhideWhenUsed/>
    <w:rsid w:val="00465892"/>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465892"/>
    <w:rPr>
      <w:b/>
      <w:bCs/>
    </w:rPr>
  </w:style>
  <w:style w:type="character" w:customStyle="1" w:styleId="BezriadkovaniaChar">
    <w:name w:val="Bez riadkovania Char"/>
    <w:basedOn w:val="Predvolenpsmoodseku"/>
    <w:link w:val="Bezriadkovania"/>
    <w:uiPriority w:val="1"/>
    <w:rsid w:val="00B53F3F"/>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958455">
      <w:bodyDiv w:val="1"/>
      <w:marLeft w:val="0"/>
      <w:marRight w:val="0"/>
      <w:marTop w:val="0"/>
      <w:marBottom w:val="0"/>
      <w:divBdr>
        <w:top w:val="none" w:sz="0" w:space="0" w:color="auto"/>
        <w:left w:val="none" w:sz="0" w:space="0" w:color="auto"/>
        <w:bottom w:val="none" w:sz="0" w:space="0" w:color="auto"/>
        <w:right w:val="none" w:sz="0" w:space="0" w:color="auto"/>
      </w:divBdr>
    </w:div>
    <w:div w:id="857309068">
      <w:bodyDiv w:val="1"/>
      <w:marLeft w:val="0"/>
      <w:marRight w:val="0"/>
      <w:marTop w:val="0"/>
      <w:marBottom w:val="0"/>
      <w:divBdr>
        <w:top w:val="none" w:sz="0" w:space="0" w:color="auto"/>
        <w:left w:val="none" w:sz="0" w:space="0" w:color="auto"/>
        <w:bottom w:val="none" w:sz="0" w:space="0" w:color="auto"/>
        <w:right w:val="none" w:sz="0" w:space="0" w:color="auto"/>
      </w:divBdr>
    </w:div>
    <w:div w:id="1157920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_DOKUMENT_UCM" ma:contentTypeID="0x010100E27133085941FF4782E0C6866AC90EC8006DD172261BF21D4BB3968C3B2A1DBC77" ma:contentTypeVersion="13" ma:contentTypeDescription="" ma:contentTypeScope="" ma:versionID="d54f0181edb291a3df2dc8945dbebbb5">
  <xsd:schema xmlns:xsd="http://www.w3.org/2001/XMLSchema" xmlns:xs="http://www.w3.org/2001/XMLSchema" xmlns:p="http://schemas.microsoft.com/office/2006/metadata/properties" xmlns:ns2="4e8564b9-d9ef-4767-8a67-0965e8f1e527" targetNamespace="http://schemas.microsoft.com/office/2006/metadata/properties" ma:root="true" ma:fieldsID="47032c173158320da0c07b9e429fc5f3" ns2:_="">
    <xsd:import namespace="4e8564b9-d9ef-4767-8a67-0965e8f1e5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564b9-d9ef-4767-8a67-0965e8f1e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C871A3-49D0-4C5D-B20C-8A71B1824457}">
  <ds:schemaRefs>
    <ds:schemaRef ds:uri="http://schemas.openxmlformats.org/officeDocument/2006/bibliography"/>
  </ds:schemaRefs>
</ds:datastoreItem>
</file>

<file path=customXml/itemProps2.xml><?xml version="1.0" encoding="utf-8"?>
<ds:datastoreItem xmlns:ds="http://schemas.openxmlformats.org/officeDocument/2006/customXml" ds:itemID="{776C85C5-F374-4A80-8A39-F097BDC0A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564b9-d9ef-4767-8a67-0965e8f1e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9C3C6D-7023-4182-BA63-A6EE65A4C3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19AD77-D190-462D-9210-16E46BCB89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1519</Words>
  <Characters>8661</Characters>
  <Application>Microsoft Office Word</Application>
  <DocSecurity>0</DocSecurity>
  <Lines>72</Lines>
  <Paragraphs>20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KUBOVICS, Michal</dc:creator>
  <cp:lastModifiedBy>GALFYOVÁ, Simona</cp:lastModifiedBy>
  <cp:revision>3</cp:revision>
  <dcterms:created xsi:type="dcterms:W3CDTF">2022-10-03T07:21:00Z</dcterms:created>
  <dcterms:modified xsi:type="dcterms:W3CDTF">2022-10-03T07:22:00Z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0x010100E27133085941FF4782E0C6866AC90EC8006DD172261BF21D4BB3968C3B2A1DBC77</vt:lpwstr>
  </property>
</Properties>
</file>