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5CB5" w14:textId="77777777" w:rsidR="00065867" w:rsidRDefault="00065867" w:rsidP="00065867">
      <w:pPr>
        <w:tabs>
          <w:tab w:val="left" w:pos="4962"/>
        </w:tabs>
        <w:spacing w:after="0" w:line="23" w:lineRule="atLeast"/>
        <w:rPr>
          <w:rFonts w:ascii="Lora" w:hAnsi="Lora"/>
        </w:rPr>
      </w:pPr>
    </w:p>
    <w:p w14:paraId="5A2EFB64" w14:textId="77777777" w:rsidR="00065867" w:rsidRDefault="00065867" w:rsidP="00065867">
      <w:pPr>
        <w:tabs>
          <w:tab w:val="left" w:pos="4962"/>
        </w:tabs>
        <w:spacing w:after="0" w:line="23" w:lineRule="atLeast"/>
        <w:jc w:val="both"/>
        <w:rPr>
          <w:rFonts w:ascii="Lora" w:hAnsi="Lora"/>
          <w:b/>
          <w:bCs/>
        </w:rPr>
      </w:pPr>
    </w:p>
    <w:p w14:paraId="5961B48A" w14:textId="137A6986" w:rsidR="00065867" w:rsidRPr="00065867" w:rsidRDefault="00065867" w:rsidP="00065867">
      <w:pPr>
        <w:tabs>
          <w:tab w:val="left" w:pos="4962"/>
        </w:tabs>
        <w:spacing w:after="0" w:line="23" w:lineRule="atLeast"/>
        <w:jc w:val="both"/>
        <w:rPr>
          <w:rFonts w:ascii="Lora" w:hAnsi="Lora"/>
          <w:b/>
          <w:bCs/>
        </w:rPr>
      </w:pPr>
      <w:r w:rsidRPr="00065867">
        <w:rPr>
          <w:rFonts w:ascii="Lora" w:hAnsi="Lora"/>
          <w:b/>
          <w:bCs/>
        </w:rPr>
        <w:t>Dekan Fakulty sociálnych vied Univerzity sv. Cyrila a Metoda v Trnave, so sídlom Nám. J. Herdu č. 2, 917 01 Trnava, identifikačné číslo 36 078 913, podáva informáciu o  voľnom pracovnom mieste na pozíciu:</w:t>
      </w:r>
    </w:p>
    <w:p w14:paraId="1457F557" w14:textId="77777777" w:rsidR="00065867" w:rsidRDefault="00065867" w:rsidP="00065867">
      <w:pPr>
        <w:tabs>
          <w:tab w:val="left" w:pos="4962"/>
        </w:tabs>
        <w:spacing w:after="0" w:line="23" w:lineRule="atLeast"/>
        <w:rPr>
          <w:rFonts w:ascii="Lora" w:hAnsi="Lora"/>
          <w:b/>
          <w:u w:val="single"/>
        </w:rPr>
      </w:pPr>
    </w:p>
    <w:p w14:paraId="4A3D41BC" w14:textId="0E58F99F" w:rsidR="006A0297" w:rsidRDefault="006A0297" w:rsidP="00065867">
      <w:pPr>
        <w:rPr>
          <w:rFonts w:ascii="Lora" w:hAnsi="Lora"/>
        </w:rPr>
      </w:pPr>
    </w:p>
    <w:p w14:paraId="29A8A7D8" w14:textId="424C5497" w:rsidR="007D4E5D" w:rsidRDefault="004B45AD" w:rsidP="007D4E5D">
      <w:pPr>
        <w:tabs>
          <w:tab w:val="left" w:pos="4962"/>
        </w:tabs>
        <w:jc w:val="center"/>
        <w:rPr>
          <w:rFonts w:ascii="Lora" w:hAnsi="Lora"/>
          <w:b/>
        </w:rPr>
      </w:pPr>
      <w:r>
        <w:rPr>
          <w:rFonts w:ascii="Lora" w:hAnsi="Lora"/>
          <w:b/>
        </w:rPr>
        <w:t>PR a marketing manažér</w:t>
      </w:r>
    </w:p>
    <w:p w14:paraId="0555EEBD" w14:textId="77777777" w:rsidR="004B45AD" w:rsidRPr="001B57D8" w:rsidRDefault="004B45AD" w:rsidP="007D4E5D">
      <w:pPr>
        <w:tabs>
          <w:tab w:val="left" w:pos="4962"/>
        </w:tabs>
        <w:jc w:val="center"/>
        <w:rPr>
          <w:rFonts w:ascii="Lora" w:hAnsi="Lora"/>
          <w:b/>
        </w:rPr>
      </w:pPr>
    </w:p>
    <w:p w14:paraId="29EAF3C0" w14:textId="64907417" w:rsidR="007D4E5D" w:rsidRPr="001B57D8" w:rsidRDefault="007D4E5D" w:rsidP="007D4E5D">
      <w:pPr>
        <w:tabs>
          <w:tab w:val="left" w:pos="4962"/>
        </w:tabs>
        <w:spacing w:after="0" w:line="23" w:lineRule="atLeast"/>
        <w:rPr>
          <w:rFonts w:ascii="Lora" w:hAnsi="Lora"/>
          <w:b/>
          <w:u w:val="single"/>
        </w:rPr>
      </w:pPr>
      <w:r w:rsidRPr="001B57D8">
        <w:rPr>
          <w:rFonts w:ascii="Lora" w:hAnsi="Lora"/>
          <w:b/>
          <w:u w:val="single"/>
        </w:rPr>
        <w:t>Popis pracovných činností:</w:t>
      </w:r>
    </w:p>
    <w:p w14:paraId="3595CFD0" w14:textId="77777777" w:rsidR="007D4E5D" w:rsidRPr="001B57D8" w:rsidRDefault="007D4E5D" w:rsidP="007D4E5D">
      <w:pPr>
        <w:pStyle w:val="Odsekzoznamu"/>
        <w:spacing w:after="0" w:line="23" w:lineRule="atLeast"/>
        <w:ind w:hanging="360"/>
        <w:rPr>
          <w:rFonts w:ascii="Lora" w:hAnsi="Lora"/>
          <w:i/>
        </w:rPr>
      </w:pPr>
    </w:p>
    <w:p w14:paraId="27577075" w14:textId="2EF7E78B" w:rsidR="00DE139C" w:rsidRPr="00BB75FF" w:rsidRDefault="008768CA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p</w:t>
      </w:r>
      <w:r w:rsidR="00DE139C" w:rsidRPr="00BB75FF">
        <w:rPr>
          <w:rFonts w:ascii="Lora" w:hAnsi="Lora"/>
          <w:sz w:val="22"/>
          <w:szCs w:val="22"/>
        </w:rPr>
        <w:t>r</w:t>
      </w:r>
      <w:r w:rsidRPr="00BB75FF">
        <w:rPr>
          <w:rFonts w:ascii="Lora" w:hAnsi="Lora"/>
          <w:sz w:val="22"/>
          <w:szCs w:val="22"/>
        </w:rPr>
        <w:t xml:space="preserve">áca </w:t>
      </w:r>
      <w:r w:rsidR="00DE139C" w:rsidRPr="00BB75FF">
        <w:rPr>
          <w:rFonts w:ascii="Lora" w:hAnsi="Lora"/>
          <w:sz w:val="22"/>
          <w:szCs w:val="22"/>
        </w:rPr>
        <w:t xml:space="preserve"> v programoch ADOBE</w:t>
      </w:r>
    </w:p>
    <w:p w14:paraId="60820EF8" w14:textId="6116C3CD" w:rsidR="00DE139C" w:rsidRPr="00BB75FF" w:rsidRDefault="008768CA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 xml:space="preserve">návrhy na </w:t>
      </w:r>
      <w:r w:rsidR="00DE139C" w:rsidRPr="00BB75FF">
        <w:rPr>
          <w:rFonts w:ascii="Lora" w:hAnsi="Lora"/>
          <w:sz w:val="22"/>
          <w:szCs w:val="22"/>
        </w:rPr>
        <w:t xml:space="preserve"> dizajn rôznych grafických produktov podľa zadania pre s</w:t>
      </w:r>
      <w:r w:rsidRPr="00BB75FF">
        <w:rPr>
          <w:rFonts w:ascii="Lora" w:hAnsi="Lora"/>
          <w:sz w:val="22"/>
          <w:szCs w:val="22"/>
        </w:rPr>
        <w:t>o</w:t>
      </w:r>
      <w:r w:rsidR="00DE139C" w:rsidRPr="00BB75FF">
        <w:rPr>
          <w:rFonts w:ascii="Lora" w:hAnsi="Lora"/>
          <w:sz w:val="22"/>
          <w:szCs w:val="22"/>
        </w:rPr>
        <w:t>ciálne siete - post, stories, reklama a propagačné materiály - leták, plagát, brožúra, inzerát a pod.</w:t>
      </w:r>
    </w:p>
    <w:p w14:paraId="78853175" w14:textId="416273CD" w:rsidR="00DE139C" w:rsidRPr="00BB75FF" w:rsidRDefault="00DE139C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pripravuje produkty na ďalšie použitie na web, sociálne médiá a pre tlač</w:t>
      </w:r>
    </w:p>
    <w:p w14:paraId="28C74EE4" w14:textId="790161A0" w:rsidR="00DE139C" w:rsidRPr="00BB75FF" w:rsidRDefault="00DE139C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zameriava sa na sociálne siete, webový dizajn a dizajn tlačovín FSV UCM</w:t>
      </w:r>
    </w:p>
    <w:p w14:paraId="007A2E0A" w14:textId="450B3561" w:rsidR="00750582" w:rsidRPr="00BB75FF" w:rsidRDefault="00750582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organizačné zabezpečenie  prezentácie  FSV UCM  na  prezentačných akciách výstavách,  veľtrhoch a významných  spoločenských  podujatiach</w:t>
      </w:r>
    </w:p>
    <w:p w14:paraId="374B4734" w14:textId="5A0BA6A0" w:rsidR="008A6CCF" w:rsidRPr="00BB75FF" w:rsidRDefault="00750582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zabezpečenie interného PR</w:t>
      </w:r>
    </w:p>
    <w:p w14:paraId="74C2647F" w14:textId="77777777" w:rsidR="00750582" w:rsidRPr="00750582" w:rsidRDefault="00750582" w:rsidP="00BB75FF">
      <w:pPr>
        <w:pStyle w:val="Odsekzoznamu"/>
        <w:jc w:val="both"/>
        <w:rPr>
          <w:rFonts w:asciiTheme="minorHAnsi" w:eastAsia="Times New Roman" w:hAnsiTheme="minorHAnsi" w:cstheme="minorHAnsi"/>
          <w:color w:val="424242"/>
          <w:sz w:val="24"/>
          <w:szCs w:val="24"/>
          <w:lang w:eastAsia="sk-SK"/>
        </w:rPr>
      </w:pPr>
    </w:p>
    <w:p w14:paraId="5DF77918" w14:textId="32481B9D" w:rsidR="008A6CCF" w:rsidRPr="001B57D8" w:rsidRDefault="008A6CCF" w:rsidP="008A6CCF">
      <w:pPr>
        <w:shd w:val="clear" w:color="auto" w:fill="FFFFFF"/>
        <w:rPr>
          <w:rFonts w:ascii="Lora" w:eastAsia="Times New Roman" w:hAnsi="Lora"/>
          <w:color w:val="000000"/>
          <w:u w:val="single"/>
        </w:rPr>
      </w:pPr>
      <w:r w:rsidRPr="001B57D8">
        <w:rPr>
          <w:rFonts w:ascii="Lora" w:eastAsia="Times New Roman" w:hAnsi="Lora"/>
          <w:b/>
          <w:bCs/>
          <w:color w:val="000000"/>
          <w:u w:val="single"/>
        </w:rPr>
        <w:t xml:space="preserve">Kvalifikačné predpoklady a kritériá: </w:t>
      </w:r>
    </w:p>
    <w:p w14:paraId="146E33A4" w14:textId="77777777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absolvent min. 2. stupňa vysokoškolského vzdelania, študijný odbor mediálne a komunikačné štúdie výhodou</w:t>
      </w:r>
    </w:p>
    <w:p w14:paraId="62BFCD31" w14:textId="12731F10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 xml:space="preserve">skúsenosti v oblasti PR, príp. médií, </w:t>
      </w:r>
      <w:r w:rsidR="00750582">
        <w:rPr>
          <w:rFonts w:ascii="Lora" w:eastAsia="Times New Roman" w:hAnsi="Lora"/>
          <w:color w:val="000000"/>
        </w:rPr>
        <w:t xml:space="preserve"> so </w:t>
      </w:r>
      <w:r>
        <w:rPr>
          <w:rFonts w:ascii="Lora" w:eastAsia="Times New Roman" w:hAnsi="Lora"/>
          <w:color w:val="000000"/>
        </w:rPr>
        <w:t xml:space="preserve">správou sociálnych sietí </w:t>
      </w:r>
    </w:p>
    <w:p w14:paraId="732FB23E" w14:textId="12DA6648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 xml:space="preserve">skúsenosti s prácou </w:t>
      </w:r>
      <w:r w:rsidR="003240D5">
        <w:rPr>
          <w:rFonts w:ascii="Lora" w:eastAsia="Times New Roman" w:hAnsi="Lora"/>
          <w:color w:val="000000"/>
        </w:rPr>
        <w:t>a</w:t>
      </w:r>
      <w:r>
        <w:rPr>
          <w:rFonts w:ascii="Lora" w:eastAsia="Times New Roman" w:hAnsi="Lora"/>
          <w:color w:val="000000"/>
        </w:rPr>
        <w:t xml:space="preserve"> editáciou videí alebo úpravou fotiek výhodou </w:t>
      </w:r>
    </w:p>
    <w:p w14:paraId="07D5EA2A" w14:textId="77777777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dobrá znalosť slovenského jazyka slovom aj písmom</w:t>
      </w:r>
    </w:p>
    <w:p w14:paraId="6E827211" w14:textId="7273C78C" w:rsidR="009E1CBB" w:rsidRDefault="009E1CBB" w:rsidP="00750582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znalosť anglického jazyka výhodou</w:t>
      </w:r>
    </w:p>
    <w:p w14:paraId="44EFDD98" w14:textId="77777777" w:rsidR="003240D5" w:rsidRPr="003240D5" w:rsidRDefault="003240D5" w:rsidP="003240D5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3240D5">
        <w:rPr>
          <w:rFonts w:ascii="Lora" w:eastAsia="Times New Roman" w:hAnsi="Lora"/>
          <w:color w:val="000000"/>
        </w:rPr>
        <w:t>prax na pozícii/v prostredí akademickej inštitúcie výhodou</w:t>
      </w:r>
    </w:p>
    <w:p w14:paraId="68B7E908" w14:textId="04CD46D2" w:rsidR="003240D5" w:rsidRPr="003240D5" w:rsidRDefault="003240D5" w:rsidP="003240D5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3240D5">
        <w:rPr>
          <w:rFonts w:ascii="Lora" w:eastAsia="Times New Roman" w:hAnsi="Lora"/>
          <w:color w:val="000000"/>
        </w:rPr>
        <w:t xml:space="preserve">komunikatívnosť, zodpovednosť, organizačné schopnosti, iniciatívnosť, flexibilita </w:t>
      </w:r>
    </w:p>
    <w:p w14:paraId="1D5EFA6D" w14:textId="77777777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možný čiastočný výkon práce z domu (home office)</w:t>
      </w:r>
    </w:p>
    <w:p w14:paraId="035DBC20" w14:textId="77777777" w:rsidR="007D4E5D" w:rsidRPr="001B57D8" w:rsidRDefault="007D4E5D" w:rsidP="007D4E5D">
      <w:pPr>
        <w:pStyle w:val="Odsekzoznamu"/>
        <w:ind w:left="0"/>
        <w:rPr>
          <w:rFonts w:ascii="Lora" w:hAnsi="Lora"/>
          <w:b/>
          <w:u w:val="single"/>
        </w:rPr>
      </w:pPr>
    </w:p>
    <w:p w14:paraId="51A90365" w14:textId="5C6C0691" w:rsidR="007D4E5D" w:rsidRPr="001B57D8" w:rsidRDefault="007D4E5D" w:rsidP="007D4E5D">
      <w:pPr>
        <w:spacing w:after="0" w:line="240" w:lineRule="auto"/>
        <w:jc w:val="both"/>
        <w:rPr>
          <w:rFonts w:ascii="Lora" w:hAnsi="Lora"/>
          <w:color w:val="FF0000"/>
        </w:rPr>
      </w:pPr>
      <w:r w:rsidRPr="001B57D8">
        <w:rPr>
          <w:rFonts w:ascii="Lora" w:hAnsi="Lora"/>
          <w:b/>
        </w:rPr>
        <w:t>Termín nástupu:</w:t>
      </w:r>
      <w:r w:rsidRPr="001B57D8">
        <w:rPr>
          <w:rFonts w:ascii="Lora" w:hAnsi="Lora"/>
        </w:rPr>
        <w:t xml:space="preserve"> </w:t>
      </w:r>
      <w:r w:rsidR="008A6CCF" w:rsidRPr="001B57D8">
        <w:rPr>
          <w:rFonts w:ascii="Lora" w:hAnsi="Lora"/>
        </w:rPr>
        <w:t xml:space="preserve"> </w:t>
      </w:r>
      <w:r w:rsidR="00804D3B">
        <w:rPr>
          <w:rFonts w:ascii="Lora" w:hAnsi="Lora"/>
        </w:rPr>
        <w:t>dohodou</w:t>
      </w:r>
    </w:p>
    <w:p w14:paraId="5BF42A62" w14:textId="02FE446A" w:rsidR="007D4E5D" w:rsidRPr="001B57D8" w:rsidRDefault="007D4E5D" w:rsidP="007D4E5D">
      <w:pPr>
        <w:spacing w:after="0" w:line="240" w:lineRule="auto"/>
        <w:jc w:val="both"/>
        <w:rPr>
          <w:rFonts w:ascii="Lora" w:hAnsi="Lora"/>
          <w:bCs/>
        </w:rPr>
      </w:pPr>
      <w:r w:rsidRPr="001B57D8">
        <w:rPr>
          <w:rFonts w:ascii="Lora" w:hAnsi="Lora"/>
          <w:b/>
        </w:rPr>
        <w:t xml:space="preserve">Miesto výkonu práce: </w:t>
      </w:r>
      <w:r w:rsidR="001B57D8" w:rsidRPr="001B57D8">
        <w:rPr>
          <w:rFonts w:ascii="Lora" w:hAnsi="Lora"/>
          <w:bCs/>
        </w:rPr>
        <w:t xml:space="preserve">Fakulta sociálnych vied UCM </w:t>
      </w:r>
      <w:r w:rsidRPr="001B57D8">
        <w:rPr>
          <w:rFonts w:ascii="Lora" w:hAnsi="Lora"/>
          <w:bCs/>
        </w:rPr>
        <w:t>v</w:t>
      </w:r>
      <w:r w:rsidR="001B57D8">
        <w:rPr>
          <w:rFonts w:ascii="Lora" w:hAnsi="Lora"/>
          <w:bCs/>
        </w:rPr>
        <w:t> </w:t>
      </w:r>
      <w:r w:rsidRPr="001B57D8">
        <w:rPr>
          <w:rFonts w:ascii="Lora" w:hAnsi="Lora"/>
          <w:bCs/>
        </w:rPr>
        <w:t>Trnave</w:t>
      </w:r>
      <w:r w:rsidR="001B57D8">
        <w:rPr>
          <w:rFonts w:ascii="Lora" w:hAnsi="Lora"/>
          <w:bCs/>
        </w:rPr>
        <w:t>, Bučianska ul. 4/A, Trnava</w:t>
      </w:r>
      <w:r w:rsidRPr="001B57D8">
        <w:rPr>
          <w:rFonts w:ascii="Lora" w:hAnsi="Lora"/>
          <w:bCs/>
        </w:rPr>
        <w:t xml:space="preserve"> </w:t>
      </w:r>
    </w:p>
    <w:p w14:paraId="410ADE19" w14:textId="1E73F9B5" w:rsidR="007D4E5D" w:rsidRPr="001B57D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Termín výberového konania:</w:t>
      </w:r>
      <w:r w:rsidRPr="001B57D8">
        <w:rPr>
          <w:rFonts w:ascii="Lora" w:hAnsi="Lora"/>
        </w:rPr>
        <w:t xml:space="preserve"> presný termín a miesto konania bude uchádzačom oznámený </w:t>
      </w:r>
      <w:r w:rsidR="001B57D8" w:rsidRPr="001B57D8">
        <w:rPr>
          <w:rFonts w:ascii="Lora" w:hAnsi="Lora"/>
        </w:rPr>
        <w:t xml:space="preserve">písomne, príp. </w:t>
      </w:r>
      <w:r w:rsidR="008A6CCF" w:rsidRPr="001B57D8">
        <w:rPr>
          <w:rFonts w:ascii="Lora" w:hAnsi="Lora"/>
        </w:rPr>
        <w:t>e</w:t>
      </w:r>
      <w:r w:rsidR="001B57D8" w:rsidRPr="001B57D8">
        <w:rPr>
          <w:rFonts w:ascii="Lora" w:hAnsi="Lora"/>
        </w:rPr>
        <w:t xml:space="preserve">lektronicky). </w:t>
      </w:r>
    </w:p>
    <w:p w14:paraId="4D8D9C13" w14:textId="77777777" w:rsidR="002959F2" w:rsidRDefault="002959F2" w:rsidP="007D4E5D">
      <w:pPr>
        <w:spacing w:after="0" w:line="240" w:lineRule="auto"/>
        <w:jc w:val="both"/>
        <w:rPr>
          <w:rFonts w:ascii="Lora" w:hAnsi="Lora"/>
          <w:b/>
        </w:rPr>
      </w:pPr>
    </w:p>
    <w:p w14:paraId="18B2D00D" w14:textId="77777777" w:rsidR="002959F2" w:rsidRDefault="002959F2" w:rsidP="007D4E5D">
      <w:pPr>
        <w:spacing w:after="0" w:line="240" w:lineRule="auto"/>
        <w:jc w:val="both"/>
        <w:rPr>
          <w:rFonts w:ascii="Lora" w:hAnsi="Lora"/>
          <w:b/>
        </w:rPr>
      </w:pPr>
    </w:p>
    <w:p w14:paraId="11EA219F" w14:textId="77777777" w:rsidR="00CE789E" w:rsidRDefault="00CE789E" w:rsidP="007D4E5D">
      <w:pPr>
        <w:spacing w:after="0" w:line="240" w:lineRule="auto"/>
        <w:jc w:val="both"/>
        <w:rPr>
          <w:rFonts w:ascii="Lora" w:hAnsi="Lora"/>
          <w:b/>
        </w:rPr>
      </w:pPr>
    </w:p>
    <w:p w14:paraId="6E56812A" w14:textId="77777777" w:rsidR="00CE789E" w:rsidRDefault="00CE789E" w:rsidP="007D4E5D">
      <w:pPr>
        <w:spacing w:after="0" w:line="240" w:lineRule="auto"/>
        <w:jc w:val="both"/>
        <w:rPr>
          <w:rFonts w:ascii="Lora" w:hAnsi="Lora"/>
          <w:b/>
        </w:rPr>
      </w:pPr>
    </w:p>
    <w:p w14:paraId="644170BA" w14:textId="77777777" w:rsidR="00DB5A7E" w:rsidRDefault="00DB5A7E" w:rsidP="007D4E5D">
      <w:pPr>
        <w:spacing w:after="0" w:line="240" w:lineRule="auto"/>
        <w:jc w:val="both"/>
        <w:rPr>
          <w:rFonts w:ascii="Lora" w:hAnsi="Lora"/>
          <w:b/>
        </w:rPr>
      </w:pPr>
    </w:p>
    <w:p w14:paraId="1EDE4B3F" w14:textId="77777777" w:rsidR="00DB5A7E" w:rsidRDefault="00DB5A7E" w:rsidP="007D4E5D">
      <w:pPr>
        <w:spacing w:after="0" w:line="240" w:lineRule="auto"/>
        <w:jc w:val="both"/>
        <w:rPr>
          <w:rFonts w:ascii="Lora" w:hAnsi="Lora"/>
          <w:b/>
        </w:rPr>
      </w:pPr>
    </w:p>
    <w:p w14:paraId="39B07F4C" w14:textId="153DCC44" w:rsidR="007D4E5D" w:rsidRPr="001B57D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Platové podmienky:</w:t>
      </w:r>
      <w:r w:rsidRPr="001B57D8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neskorších predpisov (minimálna zložka mzdy od </w:t>
      </w:r>
      <w:r w:rsidR="00540124">
        <w:rPr>
          <w:rFonts w:ascii="Lora" w:hAnsi="Lora"/>
        </w:rPr>
        <w:t>1300,00</w:t>
      </w:r>
      <w:r w:rsidRPr="00065867">
        <w:rPr>
          <w:rFonts w:ascii="Lora" w:hAnsi="Lora"/>
        </w:rPr>
        <w:t xml:space="preserve"> </w:t>
      </w:r>
      <w:r w:rsidRPr="000D2824">
        <w:rPr>
          <w:rFonts w:ascii="Lora" w:hAnsi="Lora"/>
        </w:rPr>
        <w:t>Eur</w:t>
      </w:r>
      <w:r w:rsidR="00BB7663">
        <w:rPr>
          <w:rFonts w:ascii="Lora" w:hAnsi="Lora"/>
        </w:rPr>
        <w:t>).</w:t>
      </w:r>
    </w:p>
    <w:p w14:paraId="431057D5" w14:textId="77777777" w:rsidR="007D4E5D" w:rsidRPr="001B57D8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Výberové konanie sa uskutoční pred výberovou komisiou, ktorá zhodnotí priebeh výberového konania a stanoví poradie uchádzačov. Kritériom na zostavenie poradia uchádzačov bude posúdenie odbornosti, požadovaných znalostí, osobných predpokladov a zručností pre výkon zamestnania a doterajších pracovných skúseností.</w:t>
      </w:r>
    </w:p>
    <w:p w14:paraId="65065C52" w14:textId="77777777" w:rsidR="007D4E5D" w:rsidRPr="001B57D8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Uchádzač musí spĺňať predpoklady pre výkon práce vo verejnom záujme v zmysle § 3 ods. 1 zákona č. 552/2003 Z. z. o výkone práce vo verejnom záujme v znení neskorších predpisov, konkrétne musí mať úplnú spôsobilosť na právne úkony, musí byť bezúhonný a musí spĺňať stanovené kvalifikačné predpoklady a osobitné kvalifikačné predpoklady.</w:t>
      </w:r>
    </w:p>
    <w:p w14:paraId="43312C71" w14:textId="77777777" w:rsidR="00A6057E" w:rsidRDefault="00A6057E" w:rsidP="007D4E5D">
      <w:pPr>
        <w:spacing w:after="240"/>
        <w:rPr>
          <w:rFonts w:ascii="Lora" w:hAnsi="Lora"/>
          <w:b/>
        </w:rPr>
      </w:pPr>
    </w:p>
    <w:p w14:paraId="5859EE87" w14:textId="69A03C2B" w:rsidR="007D4E5D" w:rsidRPr="001B57D8" w:rsidRDefault="007D4E5D" w:rsidP="007D4E5D">
      <w:pPr>
        <w:spacing w:after="240"/>
        <w:rPr>
          <w:rFonts w:ascii="Lora" w:hAnsi="Lora"/>
          <w:b/>
        </w:rPr>
      </w:pPr>
      <w:r w:rsidRPr="001B57D8">
        <w:rPr>
          <w:rFonts w:ascii="Lora" w:hAnsi="Lora"/>
          <w:b/>
        </w:rPr>
        <w:t>Prihlášku do výberového konania s prílohami:</w:t>
      </w:r>
    </w:p>
    <w:p w14:paraId="173FCF54" w14:textId="7CB73B2F" w:rsidR="009E1CBB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 xml:space="preserve">-  </w:t>
      </w:r>
      <w:r w:rsidR="009E1CBB">
        <w:rPr>
          <w:rFonts w:ascii="Lora" w:hAnsi="Lora"/>
        </w:rPr>
        <w:t>motivačný list,</w:t>
      </w:r>
    </w:p>
    <w:p w14:paraId="0D209227" w14:textId="41944305" w:rsidR="007D4E5D" w:rsidRPr="001B57D8" w:rsidRDefault="009E1CBB" w:rsidP="007D4E5D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7D4E5D" w:rsidRPr="001B57D8">
        <w:rPr>
          <w:rFonts w:ascii="Lora" w:hAnsi="Lora"/>
        </w:rPr>
        <w:t>profesijný životopis,</w:t>
      </w:r>
    </w:p>
    <w:p w14:paraId="3593A53B" w14:textId="4AFBC265" w:rsidR="007D4E5D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overené kópie dokladov o vzdelaní,</w:t>
      </w:r>
    </w:p>
    <w:p w14:paraId="375D8511" w14:textId="1C6665F9" w:rsidR="009E1CBB" w:rsidRDefault="009E1CBB" w:rsidP="007D4E5D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>-  koncept možnej prezentácie aktivít fakulty,</w:t>
      </w:r>
    </w:p>
    <w:p w14:paraId="7C3691B6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súhlas so spracovaním osobných údajov/www.ucm.sk, sekcia „výberové konania“/</w:t>
      </w:r>
    </w:p>
    <w:p w14:paraId="5480E5AE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</w:p>
    <w:p w14:paraId="6FF83A12" w14:textId="33FE33CC" w:rsidR="007D4E5D" w:rsidRPr="001B57D8" w:rsidRDefault="007D4E5D" w:rsidP="007D4E5D">
      <w:pPr>
        <w:rPr>
          <w:rFonts w:ascii="Lora" w:hAnsi="Lora"/>
        </w:rPr>
      </w:pPr>
      <w:r w:rsidRPr="001B57D8">
        <w:rPr>
          <w:rFonts w:ascii="Lora" w:hAnsi="Lora"/>
        </w:rPr>
        <w:t xml:space="preserve">posielajte do </w:t>
      </w:r>
      <w:r w:rsidR="00BB7663">
        <w:rPr>
          <w:rFonts w:ascii="Lora" w:hAnsi="Lora"/>
        </w:rPr>
        <w:t>1</w:t>
      </w:r>
      <w:r w:rsidR="00826381">
        <w:rPr>
          <w:rFonts w:ascii="Lora" w:hAnsi="Lora"/>
        </w:rPr>
        <w:t>8</w:t>
      </w:r>
      <w:r w:rsidR="00F7497D" w:rsidRPr="00F7497D">
        <w:rPr>
          <w:rFonts w:ascii="Lora" w:hAnsi="Lora"/>
        </w:rPr>
        <w:t>.0</w:t>
      </w:r>
      <w:r w:rsidR="00BB7663">
        <w:rPr>
          <w:rFonts w:ascii="Lora" w:hAnsi="Lora"/>
        </w:rPr>
        <w:t>5</w:t>
      </w:r>
      <w:r w:rsidR="00F7497D" w:rsidRPr="00F7497D">
        <w:rPr>
          <w:rFonts w:ascii="Lora" w:hAnsi="Lora"/>
        </w:rPr>
        <w:t>.2</w:t>
      </w:r>
      <w:r w:rsidR="00A6057E" w:rsidRPr="00F7497D">
        <w:rPr>
          <w:rFonts w:ascii="Lora" w:hAnsi="Lora"/>
        </w:rPr>
        <w:t>0</w:t>
      </w:r>
      <w:r w:rsidRPr="00F7497D">
        <w:rPr>
          <w:rFonts w:ascii="Lora" w:hAnsi="Lora"/>
        </w:rPr>
        <w:t xml:space="preserve">23 </w:t>
      </w:r>
      <w:r w:rsidRPr="001B57D8">
        <w:rPr>
          <w:rFonts w:ascii="Lora" w:hAnsi="Lora"/>
        </w:rPr>
        <w:t>na adresu:</w:t>
      </w:r>
    </w:p>
    <w:p w14:paraId="4FAD5B23" w14:textId="2D71454E" w:rsidR="007D4E5D" w:rsidRPr="001B57D8" w:rsidRDefault="007D4E5D" w:rsidP="007D4E5D">
      <w:r w:rsidRPr="001B57D8">
        <w:t xml:space="preserve">                               </w:t>
      </w:r>
    </w:p>
    <w:p w14:paraId="740B1F01" w14:textId="31C6366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Fakulta sociálnych vied UCM v Trnave</w:t>
      </w:r>
    </w:p>
    <w:p w14:paraId="69B14F43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 xml:space="preserve">dekanát </w:t>
      </w:r>
    </w:p>
    <w:p w14:paraId="523ABEBD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Bučianska ul. 4/A</w:t>
      </w:r>
    </w:p>
    <w:p w14:paraId="32B44D1A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917 01  Trnava</w:t>
      </w:r>
    </w:p>
    <w:p w14:paraId="371F0F8C" w14:textId="77777777" w:rsidR="002501E1" w:rsidRPr="001B57D8" w:rsidRDefault="002501E1" w:rsidP="002501E1">
      <w:pPr>
        <w:jc w:val="both"/>
        <w:rPr>
          <w:rFonts w:ascii="Lora" w:hAnsi="Lora" w:cs="Calibri"/>
          <w:b/>
          <w:iCs/>
        </w:rPr>
      </w:pPr>
    </w:p>
    <w:p w14:paraId="45F119A1" w14:textId="60AFC826" w:rsidR="00333EAA" w:rsidRPr="001B57D8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</w:p>
    <w:p w14:paraId="0640515D" w14:textId="1F70FD56" w:rsidR="00333EAA" w:rsidRPr="001B57D8" w:rsidRDefault="00333EAA" w:rsidP="0037674A">
      <w:pPr>
        <w:spacing w:after="0" w:line="240" w:lineRule="auto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  <w:t xml:space="preserve"> </w:t>
      </w:r>
      <w:r w:rsidRPr="001B57D8">
        <w:rPr>
          <w:rFonts w:ascii="Lora" w:hAnsi="Lora" w:cs="Calibri"/>
          <w:iCs/>
        </w:rPr>
        <w:tab/>
      </w:r>
    </w:p>
    <w:p w14:paraId="23FF1B2B" w14:textId="77777777" w:rsidR="00333EAA" w:rsidRPr="001B57D8" w:rsidRDefault="00333EAA" w:rsidP="00333EAA">
      <w:pPr>
        <w:pStyle w:val="Bezriadkovania"/>
        <w:rPr>
          <w:rFonts w:ascii="Lora" w:hAnsi="Lora" w:cs="Calibri"/>
          <w:iCs/>
          <w:sz w:val="22"/>
          <w:szCs w:val="22"/>
        </w:rPr>
      </w:pPr>
    </w:p>
    <w:sectPr w:rsidR="00333EAA" w:rsidRPr="001B57D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D961" w14:textId="77777777" w:rsidR="00E059C4" w:rsidRDefault="00E059C4">
      <w:pPr>
        <w:spacing w:after="0" w:line="240" w:lineRule="auto"/>
      </w:pPr>
      <w:r>
        <w:separator/>
      </w:r>
    </w:p>
  </w:endnote>
  <w:endnote w:type="continuationSeparator" w:id="0">
    <w:p w14:paraId="7AAE21B1" w14:textId="77777777" w:rsidR="00E059C4" w:rsidRDefault="00E05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B638972-38DE-42B5-B457-4A0733DEE43C}"/>
    <w:embedBold r:id="rId2" w:fontKey="{A8E5B0B6-1391-41F0-A831-300B919418F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13661AE8-F5BF-404A-BAC9-734F3356929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8CFC060-9CD0-45AF-8BFF-C52F9C0EC9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9848285-25FF-4A06-A5F0-7E284AAA55F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020185F-14EC-49BF-A3AD-C8D4916F2B78}"/>
    <w:embedBold r:id="rId7" w:fontKey="{6E3BF50E-F53E-4B2D-800A-DE03F4E2F5C5}"/>
    <w:embedItalic r:id="rId8" w:fontKey="{25320041-F25B-4C4E-BD62-2A42E1F89D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8186CF9B-EE96-4FAE-81AD-57CD77B9A826}"/>
    <w:embedBold r:id="rId10" w:fontKey="{8DAC135F-8E24-46F8-ADD6-FC957FB5078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59C1C6F-715E-43F2-92B8-2DF48CFACDEB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9ACB627C-1F28-4A8B-9998-DDEE470DBDB2}"/>
    <w:embedBold r:id="rId13" w:fontKey="{4C5E5379-008C-4BD0-AA39-A7F506C6650B}"/>
    <w:embedItalic r:id="rId14" w:fontKey="{7B85012D-82C7-4868-A8A4-77023A3E055B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8FE499F4-DA4F-4968-B2B6-B257172958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2366D" w14:textId="77777777" w:rsidR="00E059C4" w:rsidRDefault="00E059C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0641FF7" w14:textId="77777777" w:rsidR="00E059C4" w:rsidRDefault="00E05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5273A"/>
    <w:multiLevelType w:val="multilevel"/>
    <w:tmpl w:val="4BC4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36606A"/>
    <w:multiLevelType w:val="hybridMultilevel"/>
    <w:tmpl w:val="32EE54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8261E"/>
    <w:multiLevelType w:val="hybridMultilevel"/>
    <w:tmpl w:val="0AC8F4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8"/>
  </w:num>
  <w:num w:numId="15" w16cid:durableId="2116634858">
    <w:abstractNumId w:val="6"/>
  </w:num>
  <w:num w:numId="16" w16cid:durableId="786696887">
    <w:abstractNumId w:val="5"/>
  </w:num>
  <w:num w:numId="17" w16cid:durableId="503789394">
    <w:abstractNumId w:val="4"/>
  </w:num>
  <w:num w:numId="18" w16cid:durableId="7851966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65867"/>
    <w:rsid w:val="00090D76"/>
    <w:rsid w:val="000953D0"/>
    <w:rsid w:val="000A4185"/>
    <w:rsid w:val="000C5CE6"/>
    <w:rsid w:val="000D2824"/>
    <w:rsid w:val="000E48D8"/>
    <w:rsid w:val="000F55B8"/>
    <w:rsid w:val="00102873"/>
    <w:rsid w:val="00144D81"/>
    <w:rsid w:val="001644CA"/>
    <w:rsid w:val="00183505"/>
    <w:rsid w:val="001A29C9"/>
    <w:rsid w:val="001B3DB9"/>
    <w:rsid w:val="001B57D8"/>
    <w:rsid w:val="001D0591"/>
    <w:rsid w:val="0021235B"/>
    <w:rsid w:val="00224E75"/>
    <w:rsid w:val="00246D88"/>
    <w:rsid w:val="002501E1"/>
    <w:rsid w:val="002660A2"/>
    <w:rsid w:val="0028118C"/>
    <w:rsid w:val="002959F2"/>
    <w:rsid w:val="002A66F3"/>
    <w:rsid w:val="002C287D"/>
    <w:rsid w:val="002D4886"/>
    <w:rsid w:val="003240D5"/>
    <w:rsid w:val="00333EAA"/>
    <w:rsid w:val="00346D74"/>
    <w:rsid w:val="00353A22"/>
    <w:rsid w:val="0037674A"/>
    <w:rsid w:val="00394E35"/>
    <w:rsid w:val="00396450"/>
    <w:rsid w:val="003A3BE5"/>
    <w:rsid w:val="003B308C"/>
    <w:rsid w:val="003C1F63"/>
    <w:rsid w:val="003E74F8"/>
    <w:rsid w:val="00423295"/>
    <w:rsid w:val="004700D2"/>
    <w:rsid w:val="004A6E18"/>
    <w:rsid w:val="004B45AD"/>
    <w:rsid w:val="004B5D37"/>
    <w:rsid w:val="0050714D"/>
    <w:rsid w:val="005101EC"/>
    <w:rsid w:val="0052771B"/>
    <w:rsid w:val="00540124"/>
    <w:rsid w:val="00544089"/>
    <w:rsid w:val="00554E23"/>
    <w:rsid w:val="005A23FC"/>
    <w:rsid w:val="005B74E4"/>
    <w:rsid w:val="005E5D6F"/>
    <w:rsid w:val="006312F8"/>
    <w:rsid w:val="00680EDD"/>
    <w:rsid w:val="006847CE"/>
    <w:rsid w:val="006859AE"/>
    <w:rsid w:val="0069076B"/>
    <w:rsid w:val="006A0297"/>
    <w:rsid w:val="006F55DC"/>
    <w:rsid w:val="007131E2"/>
    <w:rsid w:val="00722B50"/>
    <w:rsid w:val="00744912"/>
    <w:rsid w:val="00750582"/>
    <w:rsid w:val="00770228"/>
    <w:rsid w:val="007A0511"/>
    <w:rsid w:val="007A5352"/>
    <w:rsid w:val="007C795B"/>
    <w:rsid w:val="007D0D50"/>
    <w:rsid w:val="007D4E5D"/>
    <w:rsid w:val="008016BB"/>
    <w:rsid w:val="00804D3B"/>
    <w:rsid w:val="00826381"/>
    <w:rsid w:val="0082798A"/>
    <w:rsid w:val="0083320F"/>
    <w:rsid w:val="0087667D"/>
    <w:rsid w:val="008768CA"/>
    <w:rsid w:val="0087741C"/>
    <w:rsid w:val="0089004E"/>
    <w:rsid w:val="008A6CCF"/>
    <w:rsid w:val="008C23B0"/>
    <w:rsid w:val="008D1627"/>
    <w:rsid w:val="008D5C06"/>
    <w:rsid w:val="008F3000"/>
    <w:rsid w:val="00922818"/>
    <w:rsid w:val="009273AB"/>
    <w:rsid w:val="00974173"/>
    <w:rsid w:val="0097679E"/>
    <w:rsid w:val="00985FC0"/>
    <w:rsid w:val="00995800"/>
    <w:rsid w:val="009A5825"/>
    <w:rsid w:val="009C0210"/>
    <w:rsid w:val="009D1D0C"/>
    <w:rsid w:val="009D22A6"/>
    <w:rsid w:val="009E1CBB"/>
    <w:rsid w:val="009F1CB8"/>
    <w:rsid w:val="009F5EDA"/>
    <w:rsid w:val="00A41420"/>
    <w:rsid w:val="00A44F1B"/>
    <w:rsid w:val="00A512FA"/>
    <w:rsid w:val="00A54C8E"/>
    <w:rsid w:val="00A6057E"/>
    <w:rsid w:val="00A6233D"/>
    <w:rsid w:val="00A774C6"/>
    <w:rsid w:val="00A95E1E"/>
    <w:rsid w:val="00A9722C"/>
    <w:rsid w:val="00A9781D"/>
    <w:rsid w:val="00AB242A"/>
    <w:rsid w:val="00AE79A0"/>
    <w:rsid w:val="00B4092B"/>
    <w:rsid w:val="00B513A1"/>
    <w:rsid w:val="00B7127F"/>
    <w:rsid w:val="00B72D77"/>
    <w:rsid w:val="00B875EB"/>
    <w:rsid w:val="00B94DC9"/>
    <w:rsid w:val="00B97C01"/>
    <w:rsid w:val="00BB3215"/>
    <w:rsid w:val="00BB75FF"/>
    <w:rsid w:val="00BB7663"/>
    <w:rsid w:val="00BC7AB2"/>
    <w:rsid w:val="00BD65E9"/>
    <w:rsid w:val="00C053BA"/>
    <w:rsid w:val="00C075C8"/>
    <w:rsid w:val="00C119A0"/>
    <w:rsid w:val="00C24494"/>
    <w:rsid w:val="00C3145C"/>
    <w:rsid w:val="00C336EC"/>
    <w:rsid w:val="00C46FEA"/>
    <w:rsid w:val="00C704B6"/>
    <w:rsid w:val="00CA6BD7"/>
    <w:rsid w:val="00CB34F1"/>
    <w:rsid w:val="00CE789E"/>
    <w:rsid w:val="00D06E66"/>
    <w:rsid w:val="00D71D7C"/>
    <w:rsid w:val="00D72254"/>
    <w:rsid w:val="00DA59DC"/>
    <w:rsid w:val="00DB5A7E"/>
    <w:rsid w:val="00DC2307"/>
    <w:rsid w:val="00DC352D"/>
    <w:rsid w:val="00DD32AA"/>
    <w:rsid w:val="00DE0C6A"/>
    <w:rsid w:val="00DE139C"/>
    <w:rsid w:val="00E059C4"/>
    <w:rsid w:val="00E07FF0"/>
    <w:rsid w:val="00E25984"/>
    <w:rsid w:val="00E717AE"/>
    <w:rsid w:val="00E933D1"/>
    <w:rsid w:val="00EA07C0"/>
    <w:rsid w:val="00EC672C"/>
    <w:rsid w:val="00EC6B15"/>
    <w:rsid w:val="00EE40C4"/>
    <w:rsid w:val="00EE5211"/>
    <w:rsid w:val="00F04E46"/>
    <w:rsid w:val="00F13EC8"/>
    <w:rsid w:val="00F22395"/>
    <w:rsid w:val="00F33EBE"/>
    <w:rsid w:val="00F42B3B"/>
    <w:rsid w:val="00F46F55"/>
    <w:rsid w:val="00F479E8"/>
    <w:rsid w:val="00F7497D"/>
    <w:rsid w:val="00F808D3"/>
    <w:rsid w:val="00F81CC9"/>
    <w:rsid w:val="00F93D87"/>
    <w:rsid w:val="00FD25E4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xmsonormal">
    <w:name w:val="x_msonormal"/>
    <w:basedOn w:val="Normlny"/>
    <w:rsid w:val="007D4E5D"/>
    <w:pPr>
      <w:suppressAutoHyphens w:val="0"/>
      <w:autoSpaceDN/>
      <w:spacing w:after="0" w:line="240" w:lineRule="auto"/>
    </w:pPr>
    <w:rPr>
      <w:rFonts w:eastAsiaTheme="minorHAnsi" w:cs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15</cp:revision>
  <cp:lastPrinted>2023-04-26T09:04:00Z</cp:lastPrinted>
  <dcterms:created xsi:type="dcterms:W3CDTF">2023-03-30T07:20:00Z</dcterms:created>
  <dcterms:modified xsi:type="dcterms:W3CDTF">2023-04-27T09:20:00Z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