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1062FC3D" w14:textId="5D950B68" w:rsidR="009C13D9" w:rsidRDefault="001749B7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Odborný asistent</w:t>
      </w:r>
      <w:r w:rsidR="00D97790" w:rsidRPr="009C13D9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>v odbore Politické vedy so zameraním na ekonómiu verejnej správy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3D2B4FB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84099D">
        <w:rPr>
          <w:rFonts w:ascii="Lora" w:hAnsi="Lora"/>
        </w:rPr>
        <w:t xml:space="preserve">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84099D">
        <w:rPr>
          <w:rFonts w:ascii="Lora" w:hAnsi="Lora"/>
        </w:rPr>
        <w:t xml:space="preserve">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52C423B2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4F21CD">
        <w:rPr>
          <w:rFonts w:ascii="Lora" w:hAnsi="Lora"/>
        </w:rPr>
        <w:t>18</w:t>
      </w:r>
      <w:r w:rsidRPr="009C13D9">
        <w:rPr>
          <w:rFonts w:ascii="Lora" w:hAnsi="Lora"/>
        </w:rPr>
        <w:t>.</w:t>
      </w:r>
      <w:r w:rsidR="004F21CD">
        <w:rPr>
          <w:rFonts w:ascii="Lora" w:hAnsi="Lora"/>
        </w:rPr>
        <w:t xml:space="preserve"> </w:t>
      </w:r>
      <w:r w:rsidR="001749B7" w:rsidRPr="009C13D9">
        <w:rPr>
          <w:rFonts w:ascii="Lora" w:hAnsi="Lora"/>
        </w:rPr>
        <w:t>5</w:t>
      </w:r>
      <w:r w:rsidRPr="009C13D9">
        <w:rPr>
          <w:rFonts w:ascii="Lora" w:hAnsi="Lora"/>
        </w:rPr>
        <w:t>.</w:t>
      </w:r>
      <w:r w:rsidR="004F21CD">
        <w:rPr>
          <w:rFonts w:ascii="Lora" w:hAnsi="Lora"/>
        </w:rPr>
        <w:t xml:space="preserve"> </w:t>
      </w:r>
      <w:r w:rsidRPr="009C13D9">
        <w:rPr>
          <w:rFonts w:ascii="Lora" w:hAnsi="Lora"/>
        </w:rPr>
        <w:t>2023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6A7AF8A5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1749B7" w:rsidRPr="009C13D9">
        <w:rPr>
          <w:rFonts w:ascii="Lora" w:hAnsi="Lora"/>
        </w:rPr>
        <w:t>odborný asistent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1AB1B6D9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4F21CD">
        <w:rPr>
          <w:rFonts w:ascii="Lora" w:hAnsi="Lora"/>
        </w:rPr>
        <w:t>PhDr. Peter Horváth, PhD.</w:t>
      </w:r>
      <w:r w:rsidR="001C204B" w:rsidRPr="009C13D9">
        <w:rPr>
          <w:rFonts w:ascii="Lora" w:hAnsi="Lora"/>
        </w:rPr>
        <w:t xml:space="preserve"> </w:t>
      </w:r>
    </w:p>
    <w:p w14:paraId="5842969F" w14:textId="207DC410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4F21CD">
        <w:rPr>
          <w:rFonts w:ascii="Lora" w:hAnsi="Lora"/>
        </w:rPr>
        <w:t xml:space="preserve">doc. PhDr. Martin </w:t>
      </w:r>
      <w:proofErr w:type="spellStart"/>
      <w:r w:rsidR="004F21CD">
        <w:rPr>
          <w:rFonts w:ascii="Lora" w:hAnsi="Lora"/>
        </w:rPr>
        <w:t>Švikruha</w:t>
      </w:r>
      <w:proofErr w:type="spellEnd"/>
      <w:r w:rsidR="004F21CD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077BBF94" w14:textId="51EDBE54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4F21CD">
        <w:rPr>
          <w:rFonts w:ascii="Lora" w:hAnsi="Lora"/>
        </w:rPr>
        <w:t xml:space="preserve">doc. PhDr. Ján </w:t>
      </w:r>
      <w:proofErr w:type="spellStart"/>
      <w:r w:rsidR="004F21CD">
        <w:rPr>
          <w:rFonts w:ascii="Lora" w:hAnsi="Lora"/>
        </w:rPr>
        <w:t>Machyniak</w:t>
      </w:r>
      <w:proofErr w:type="spellEnd"/>
      <w:r w:rsidR="004F21CD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737461A3" w14:textId="14FFF865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4F21CD">
        <w:rPr>
          <w:rFonts w:ascii="Lora" w:hAnsi="Lora"/>
        </w:rPr>
        <w:t xml:space="preserve">PhDr. Darina </w:t>
      </w:r>
      <w:proofErr w:type="spellStart"/>
      <w:r w:rsidR="004F21CD">
        <w:rPr>
          <w:rFonts w:ascii="Lora" w:hAnsi="Lora"/>
        </w:rPr>
        <w:t>Kubíčková</w:t>
      </w:r>
      <w:proofErr w:type="spellEnd"/>
      <w:r w:rsidR="004F21CD">
        <w:rPr>
          <w:rFonts w:ascii="Lora" w:hAnsi="Lora"/>
        </w:rPr>
        <w:t>, PhD.</w:t>
      </w:r>
      <w:r w:rsidR="000E04D9" w:rsidRPr="009C13D9">
        <w:rPr>
          <w:rFonts w:ascii="Lora" w:hAnsi="Lora"/>
        </w:rPr>
        <w:t xml:space="preserve"> </w:t>
      </w:r>
    </w:p>
    <w:p w14:paraId="53ECD63C" w14:textId="721827E3" w:rsidR="00611351" w:rsidRPr="009C13D9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4F21CD">
        <w:rPr>
          <w:rFonts w:ascii="Lora" w:hAnsi="Lora"/>
        </w:rPr>
        <w:t xml:space="preserve">PhDr. León </w:t>
      </w:r>
      <w:proofErr w:type="spellStart"/>
      <w:r w:rsidR="004F21CD">
        <w:rPr>
          <w:rFonts w:ascii="Lora" w:hAnsi="Lora"/>
        </w:rPr>
        <w:t>Richvalský</w:t>
      </w:r>
      <w:proofErr w:type="spellEnd"/>
      <w:r w:rsidR="004F21CD">
        <w:rPr>
          <w:rFonts w:ascii="Lora" w:hAnsi="Lora"/>
        </w:rPr>
        <w:t>, PhD.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9C1C33" w:rsidRPr="009C13D9" w14:paraId="4B0D23B3" w14:textId="77777777" w:rsidTr="0084099D">
        <w:trPr>
          <w:trHeight w:val="533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C396" w14:textId="0A6486E9" w:rsidR="009C1C33" w:rsidRPr="009C13D9" w:rsidRDefault="009C1C33" w:rsidP="009C1C33">
            <w:pPr>
              <w:pStyle w:val="Bezriadkovania"/>
              <w:rPr>
                <w:rFonts w:ascii="Lora" w:hAnsi="Lora"/>
                <w:b/>
                <w:bCs/>
                <w:sz w:val="22"/>
                <w:szCs w:val="22"/>
              </w:rPr>
            </w:pPr>
            <w:r w:rsidRPr="009C13D9">
              <w:rPr>
                <w:rFonts w:ascii="Lora" w:hAnsi="Lora"/>
                <w:b/>
                <w:bCs/>
                <w:sz w:val="22"/>
                <w:szCs w:val="22"/>
              </w:rPr>
              <w:t>Priezvisko, meno, tituly</w:t>
            </w:r>
          </w:p>
          <w:p w14:paraId="0B1C0118" w14:textId="77777777" w:rsidR="009C1C33" w:rsidRPr="009C13D9" w:rsidRDefault="009C1C33" w:rsidP="009C1C33">
            <w:pPr>
              <w:pStyle w:val="Bezriadkovania"/>
              <w:rPr>
                <w:rFonts w:ascii="Lora" w:hAnsi="Lora"/>
                <w:b/>
                <w:bCs/>
                <w:sz w:val="22"/>
                <w:szCs w:val="22"/>
              </w:rPr>
            </w:pPr>
          </w:p>
        </w:tc>
      </w:tr>
      <w:tr w:rsidR="009C1C33" w:rsidRPr="009C13D9" w14:paraId="1125A947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0627" w14:textId="447F5183" w:rsidR="009C1C33" w:rsidRPr="009C13D9" w:rsidRDefault="001749B7" w:rsidP="009C1C33">
            <w:pPr>
              <w:pStyle w:val="Odsekzoznamu"/>
              <w:ind w:left="0"/>
              <w:jc w:val="both"/>
              <w:rPr>
                <w:rFonts w:ascii="Lora" w:hAnsi="Lora"/>
              </w:rPr>
            </w:pPr>
            <w:r w:rsidRPr="009C13D9">
              <w:rPr>
                <w:rFonts w:ascii="Lora" w:hAnsi="Lora"/>
              </w:rPr>
              <w:t>Velická Monika, Ing., PhD.</w:t>
            </w:r>
          </w:p>
        </w:tc>
      </w:tr>
    </w:tbl>
    <w:p w14:paraId="08646C16" w14:textId="77777777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      </w:t>
      </w:r>
    </w:p>
    <w:p w14:paraId="66C9D1A3" w14:textId="77777777" w:rsidR="0084099D" w:rsidRDefault="0084099D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34A4AFE0" w14:textId="4BB436E3" w:rsidR="0000397B" w:rsidRPr="009C13D9" w:rsidRDefault="00C561D8" w:rsidP="002261DF">
      <w:pPr>
        <w:pStyle w:val="Odsekzoznamu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Uchádzač s</w:t>
      </w:r>
      <w:r w:rsidR="00873337" w:rsidRPr="009C13D9">
        <w:rPr>
          <w:rFonts w:ascii="Lora" w:hAnsi="Lora"/>
        </w:rPr>
        <w:t>úhlas</w:t>
      </w:r>
      <w:r w:rsidRPr="009C13D9">
        <w:rPr>
          <w:rFonts w:ascii="Lora" w:hAnsi="Lora"/>
        </w:rPr>
        <w:t>il</w:t>
      </w:r>
      <w:r w:rsidR="00873337" w:rsidRPr="009C13D9">
        <w:rPr>
          <w:rFonts w:ascii="Lora" w:hAnsi="Lora"/>
        </w:rPr>
        <w:t xml:space="preserve"> so </w:t>
      </w:r>
      <w:proofErr w:type="spellStart"/>
      <w:r w:rsidR="00873337" w:rsidRPr="009C13D9">
        <w:rPr>
          <w:rFonts w:ascii="Lora" w:hAnsi="Lora"/>
        </w:rPr>
        <w:t>zverenením</w:t>
      </w:r>
      <w:proofErr w:type="spellEnd"/>
      <w:r w:rsidR="00873337" w:rsidRPr="009C13D9">
        <w:rPr>
          <w:rFonts w:ascii="Lora" w:hAnsi="Lora"/>
        </w:rPr>
        <w:t xml:space="preserve"> </w:t>
      </w:r>
      <w:r w:rsidR="0000397B" w:rsidRPr="009C13D9">
        <w:rPr>
          <w:rFonts w:ascii="Lora" w:hAnsi="Lora"/>
        </w:rPr>
        <w:t>osobných údajov v rozsahu podľa § 76 ods. 10</w:t>
      </w:r>
      <w:r w:rsidR="0058787B" w:rsidRPr="009C13D9">
        <w:rPr>
          <w:rFonts w:ascii="Lora" w:hAnsi="Lora"/>
        </w:rPr>
        <w:t xml:space="preserve"> písm. a) zákona o vysokých školách. </w:t>
      </w: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89797" w14:textId="77777777" w:rsidR="0009165B" w:rsidRDefault="0009165B">
      <w:pPr>
        <w:spacing w:after="0" w:line="240" w:lineRule="auto"/>
      </w:pPr>
      <w:r>
        <w:separator/>
      </w:r>
    </w:p>
  </w:endnote>
  <w:endnote w:type="continuationSeparator" w:id="0">
    <w:p w14:paraId="50E5E92A" w14:textId="77777777" w:rsidR="0009165B" w:rsidRDefault="00091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6920175-2889-423A-BC51-0769AA99ACCE}"/>
    <w:embedBold r:id="rId2" w:fontKey="{54E98CA3-18C1-4C86-A561-F06102142FA9}"/>
    <w:embedBoldItalic r:id="rId3" w:fontKey="{BDA23857-F9BD-4705-8F4D-A3266252AC7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2D51BE28-5B75-4C2D-B9A2-65D90EC12D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2AB7264-5634-4CBA-8B44-FE9C065F7E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221F3B6-73CA-4839-A5B8-34180560677E}"/>
    <w:embedBoldItalic r:id="rId7" w:fontKey="{F9307240-8550-4CE1-AE8D-12DA561DFB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0C94EF1C-AEDD-4DD0-B94A-43EA27446C51}"/>
    <w:embedBold r:id="rId9" w:fontKey="{A134865C-65C4-49E0-9EBD-A85614AB3B44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AF15B716-B4DF-44DF-B789-A99B08032016}"/>
    <w:embedBold r:id="rId11" w:fontKey="{5C531499-D47B-4F2D-9482-01A86F9EE6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C93E3122-8E58-49E7-87F9-C99FA3E0D6B9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DEAEB38B-4528-41E9-8742-A2E049A5D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54C6D" w14:textId="77777777" w:rsidR="0009165B" w:rsidRDefault="0009165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286BFC" w14:textId="77777777" w:rsidR="0009165B" w:rsidRDefault="00091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9165B"/>
    <w:rsid w:val="000E04D9"/>
    <w:rsid w:val="000E1691"/>
    <w:rsid w:val="00106796"/>
    <w:rsid w:val="00125212"/>
    <w:rsid w:val="001571BB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4944C2"/>
    <w:rsid w:val="004F212C"/>
    <w:rsid w:val="004F21CD"/>
    <w:rsid w:val="00507D24"/>
    <w:rsid w:val="00526AE7"/>
    <w:rsid w:val="0053322E"/>
    <w:rsid w:val="00554E23"/>
    <w:rsid w:val="0058787B"/>
    <w:rsid w:val="005C07BA"/>
    <w:rsid w:val="005C3BB6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93AF1"/>
    <w:rsid w:val="007E377C"/>
    <w:rsid w:val="007E736F"/>
    <w:rsid w:val="008165C2"/>
    <w:rsid w:val="00833EBE"/>
    <w:rsid w:val="0084099D"/>
    <w:rsid w:val="008447D0"/>
    <w:rsid w:val="00873337"/>
    <w:rsid w:val="008A02FE"/>
    <w:rsid w:val="008C23B0"/>
    <w:rsid w:val="008D1B54"/>
    <w:rsid w:val="008F4C84"/>
    <w:rsid w:val="008F4F71"/>
    <w:rsid w:val="009273AB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22E2"/>
    <w:rsid w:val="00AE02E3"/>
    <w:rsid w:val="00B02007"/>
    <w:rsid w:val="00B16B95"/>
    <w:rsid w:val="00B21078"/>
    <w:rsid w:val="00B449E7"/>
    <w:rsid w:val="00BD65E9"/>
    <w:rsid w:val="00C561D8"/>
    <w:rsid w:val="00C74FF9"/>
    <w:rsid w:val="00C8397F"/>
    <w:rsid w:val="00C900E4"/>
    <w:rsid w:val="00CC4745"/>
    <w:rsid w:val="00D01D3A"/>
    <w:rsid w:val="00D21B9C"/>
    <w:rsid w:val="00D44ACE"/>
    <w:rsid w:val="00D629DF"/>
    <w:rsid w:val="00D91AFB"/>
    <w:rsid w:val="00D97790"/>
    <w:rsid w:val="00DD2782"/>
    <w:rsid w:val="00DE4A57"/>
    <w:rsid w:val="00E07FF0"/>
    <w:rsid w:val="00E25941"/>
    <w:rsid w:val="00E53DC9"/>
    <w:rsid w:val="00E965EE"/>
    <w:rsid w:val="00EB71AB"/>
    <w:rsid w:val="00EC16CC"/>
    <w:rsid w:val="00EF2790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10</cp:revision>
  <cp:lastPrinted>2023-05-19T07:55:00Z</cp:lastPrinted>
  <dcterms:created xsi:type="dcterms:W3CDTF">2023-04-18T08:09:00Z</dcterms:created>
  <dcterms:modified xsi:type="dcterms:W3CDTF">2023-05-19T07:56:00Z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